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28"/>
        </w:rPr>
      </w:pPr>
      <w:r>
        <w:rPr/>
        <w:drawing>
          <wp:inline distT="0" distB="0" distL="0" distR="0">
            <wp:extent cx="6136640" cy="7791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72"/>
          <w:szCs w:val="40"/>
        </w:rPr>
      </w:pPr>
      <w:r>
        <w:rPr>
          <w:rFonts w:cs="Times New Roman" w:ascii="Times New Roman" w:hAnsi="Times New Roman"/>
          <w:b/>
          <w:sz w:val="96"/>
          <w:szCs w:val="44"/>
        </w:rPr>
        <w:t>ФЕВРАЛЬ 2025</w:t>
      </w:r>
    </w:p>
    <w:tbl>
      <w:tblPr>
        <w:tblStyle w:val="a3"/>
        <w:tblW w:w="11507" w:type="dxa"/>
        <w:jc w:val="left"/>
        <w:tblInd w:w="-33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3"/>
        <w:gridCol w:w="3240"/>
        <w:gridCol w:w="4160"/>
        <w:gridCol w:w="1454"/>
        <w:gridCol w:w="680"/>
      </w:tblGrid>
      <w:tr>
        <w:trPr/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ДАТА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МЕСЯЦЕСЛОВ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0"/>
                <w:u w:val="single"/>
              </w:rPr>
              <w:t>БОГОСЛУЖЕНИЕ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341630" cy="341630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219710" cy="377825"/>
                  <wp:effectExtent l="0" t="0" r="0" b="0"/>
                  <wp:docPr id="3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2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ПРП. МАКАРИЯ ВЕЛИКОГО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ЛИТУРГИЯ, ПАНИХИДА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ВСЕНОЩНОЕ БДЕНИЕ 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 К</w:t>
            </w:r>
          </w:p>
        </w:tc>
      </w:tr>
      <w:tr>
        <w:trPr>
          <w:trHeight w:val="11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2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32-Я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ПРП. ЕВФИМИЯ ВЕЛИКОГО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2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ПРП. ГЕННАДИЯ ЛЮБИМОГРАДСКОГО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БЛАЖЕННОЙ </w:t>
            </w: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 xml:space="preserve">КСЕНИИ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ПЕТЕРБУРГСКОЙ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МОЛЕБЕН С АКАФИСТОМ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«УТОЛИ МОЯ ПЕЧАЛИ»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</w:rPr>
              <w:t>БОЖИЕЙ МАТЕРИ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2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СВТ. ИОАННА ЗЛАТОУСТА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ЛИТУРГИЯ, ПАНИХИДА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ВСЕОЩНОЕ БДЕНИЕ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 К</w:t>
            </w:r>
          </w:p>
        </w:tc>
      </w:tr>
      <w:tr>
        <w:trPr>
          <w:trHeight w:val="11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2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О МЫТАРЕ И ФАРИСЕЕ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СОБОР НОВОМУЧЕНИКОВ И ИСПОВЕДНИКОВ ЦЕРКВИ РУССКОЙ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4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12"/>
                <w:szCs w:val="12"/>
              </w:rPr>
              <w:t xml:space="preserve">ВСЕЛЕНСКИХ УЧИТЕЛЕЙ И СВЯТИТЕЛЕЙ </w:t>
            </w:r>
            <w:r>
              <w:rPr>
                <w:rFonts w:cs="Times New Roman" w:ascii="Times New Roman" w:hAnsi="Times New Roman"/>
                <w:b/>
              </w:rPr>
              <w:t xml:space="preserve">ВАСИЛИЯ ВЕЛИКОГО,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ГРИГОРИЯ БОГОСЛОВА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</w:rPr>
              <w:t>И ИОАННА ЗЛАТОУСТА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4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ВЕЧЕРНЯ С АКАФИСТОМ СВТ. НИКОЛАЮ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position w:val="0"/>
                <w:sz w:val="14"/>
                <w:sz w:val="14"/>
                <w:szCs w:val="14"/>
                <w:vertAlign w:val="baseline"/>
              </w:rPr>
              <w:t>ПРП. ПЕТРА ГАЛАТИЙСКОГО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</w:rPr>
              <w:t>С БЛАГОСЛОВЕНИЕМ ХЛЕБОВ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 К</w:t>
            </w:r>
          </w:p>
        </w:tc>
      </w:tr>
      <w:tr>
        <w:trPr>
          <w:trHeight w:val="81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2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4"/>
                <w:szCs w:val="44"/>
              </w:rPr>
              <w:t>СРЕТЕНИЕ ГОСПОДНЕ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РАННЯЯ ЛИТУРГИЯ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8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ПОЗДНЯЯ ЛИТУРГИЯ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8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 К</w:t>
            </w:r>
          </w:p>
        </w:tc>
      </w:tr>
      <w:tr>
        <w:trPr>
          <w:trHeight w:val="14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2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О БЛУДНОМ СЫНЕ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ПРАВЕДНЫХ СИМЕОНА БОГОПРИИМЦА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И АННЫ ПРОРОЧИЦЫ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4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62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«ВЗЫСКАНИЕ ПОГИБШИХ»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2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ПРП. ВУКОЛА СМИРНСКОГО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ВЕЧЕРНЯ С АКАФИСТОМ СВТ. НИКОЛАЮ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ОТДАНИЕ СРЕТЕНИЯ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СВТ. ТИХОНА, ПАТРИАРХА МОСКОВСКОГО И ВСЕЯ РОССИИ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ПАРАСТАС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0"/>
                <w:szCs w:val="20"/>
                <w:u w:val="single"/>
              </w:rPr>
              <w:t>ЗАУПОКОЙНОЕ БОГОСЛУЖЕНИЕ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 К</w:t>
            </w:r>
          </w:p>
        </w:tc>
      </w:tr>
      <w:tr>
        <w:trPr>
          <w:trHeight w:val="119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2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ВСЕЛЕНСКАЯ МЯСОПУСТНАЯ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52"/>
                <w:szCs w:val="5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РОДИТЕЛЬСКАЯ </w:t>
            </w:r>
            <w:r>
              <w:rPr>
                <w:rFonts w:cs="Times New Roman" w:ascii="Times New Roman" w:hAnsi="Times New Roman"/>
                <w:b/>
                <w:sz w:val="52"/>
                <w:szCs w:val="52"/>
              </w:rPr>
              <w:t>СУББОТА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14"/>
                <w:szCs w:val="14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18"/>
                <w:szCs w:val="18"/>
                <w:u w:val="single"/>
              </w:rPr>
              <w:t>ПОМИНОВЕНИЕ УСОПШИХ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РАННЯЯ ЛИТУРГИЯ, ПАНИХИДА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8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ПОЗДНЯЯ ЛИТУРГИЯ, ПАНИХИДА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8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 К</w:t>
            </w:r>
          </w:p>
        </w:tc>
      </w:tr>
      <w:tr>
        <w:trPr>
          <w:trHeight w:val="14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2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НЕДЕЛЯ МЯСОПУСТНАЯ,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 СТРАШНОМ СУДЕ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БЛГВ. АННЫ НОВГОРОДСКОЙ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ПРАВЕДНОЙ  ГАЛИНЫ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4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546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24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ПРП. ДИМИТРИЯ ПРИЛУЦКОГО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2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25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44"/>
                <w:szCs w:val="44"/>
              </w:rPr>
            </w:pPr>
            <w:r>
              <w:rPr>
                <w:rFonts w:cs="Times New Roman" w:ascii="Times New Roman" w:hAnsi="Times New Roman"/>
                <w:b/>
                <w:sz w:val="44"/>
                <w:szCs w:val="44"/>
              </w:rPr>
              <w:t xml:space="preserve">ИВЕРСКОЙ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СВТ. АЛЕКСИЯ МОСКОВСКОГО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2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26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ПРП. МАРТИНИАНА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ВЕЧЕРНЯ С АКАФИСТОМ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СВТ. НИКОЛАЮ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12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РАВНОАП. КИРИЛЛА,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УЧИТЕЛЯ СЛОВЕНСКОГО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12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 ФЕВРАЛЯ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АПОСТОЛА ОНИСИМА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ВЕЧЕРНЯ С АКАФИСТОМ БОЖИЕЙ МАТЕРИ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  <w:tr>
        <w:trPr>
          <w:trHeight w:val="12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МАРТА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2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ВСЕХ ПРЕПОДОБНЫХ ОТЦОВ,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 ПОДВИГЕ ПРОСИЯВШИХ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УТРЕНЯ, ЛИТУРГИЯ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12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9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МАРТА</w:t>
            </w:r>
          </w:p>
        </w:tc>
        <w:tc>
          <w:tcPr>
            <w:tcW w:w="32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4"/>
                <w:szCs w:val="44"/>
              </w:rPr>
              <w:t>ПРОЩЕНОЕ</w:t>
            </w:r>
            <w:r>
              <w:rPr>
                <w:rFonts w:cs="Times New Roman" w:ascii="Times New Roman" w:hAnsi="Times New Roman"/>
                <w:b/>
                <w:color w:val="C9211E"/>
                <w:sz w:val="36"/>
                <w:szCs w:val="36"/>
              </w:rPr>
              <w:t xml:space="preserve"> ВОСКРЕСЕНЬЕ</w:t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ВОДОСВЯТНЫЙ МОЛЕБЕН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</w:t>
            </w:r>
          </w:p>
        </w:tc>
      </w:tr>
      <w:tr>
        <w:trPr>
          <w:trHeight w:val="69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ЛИТУРГИЯ, ЧИН ПРОЩЕНИЯ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44"/>
          <w:szCs w:val="30"/>
        </w:rPr>
      </w:pPr>
      <w:r>
        <w:rPr>
          <w:rFonts w:cs="Times New Roman" w:ascii="Times New Roman" w:hAnsi="Times New Roman"/>
          <w:b/>
          <w:sz w:val="44"/>
          <w:szCs w:val="30"/>
        </w:rPr>
        <w:t>тел. 8 980 703 66 30       http: bozhedomka.ru</w:t>
      </w:r>
    </w:p>
    <w:p>
      <w:pPr>
        <w:pStyle w:val="Normal"/>
        <w:tabs>
          <w:tab w:val="clear" w:pos="708"/>
          <w:tab w:val="left" w:pos="4800" w:leader="none"/>
        </w:tabs>
        <w:spacing w:before="0" w:after="0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cs="Times New Roman" w:ascii="Times New Roman" w:hAnsi="Times New Roman"/>
          <w:sz w:val="44"/>
          <w:szCs w:val="28"/>
        </w:rPr>
        <w:t xml:space="preserve">ДУХОВНО-ПРОСВЕТИТЕЛЬСКИЙ ЦЕНТР </w:t>
      </w:r>
    </w:p>
    <w:p>
      <w:pPr>
        <w:pStyle w:val="Normal"/>
        <w:tabs>
          <w:tab w:val="clear" w:pos="708"/>
          <w:tab w:val="left" w:pos="4800" w:leader="none"/>
        </w:tabs>
        <w:spacing w:before="0" w:after="0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cs="Times New Roman" w:ascii="Times New Roman" w:hAnsi="Times New Roman"/>
          <w:sz w:val="44"/>
          <w:szCs w:val="28"/>
        </w:rPr>
        <w:t>НАШЕГО ПРИХОДА ЖДЕТ ВАС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800" w:leader="none"/>
        </w:tabs>
        <w:spacing w:before="0" w:after="0"/>
        <w:contextualSpacing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ВОСКРЕСНАЯ ШКОЛА 11.00 </w:t>
      </w:r>
    </w:p>
    <w:p>
      <w:pPr>
        <w:pStyle w:val="Normal"/>
        <w:tabs>
          <w:tab w:val="clear" w:pos="708"/>
          <w:tab w:val="left" w:pos="4800" w:leader="none"/>
        </w:tabs>
        <w:spacing w:before="0" w:after="0"/>
        <w:rPr>
          <w:rFonts w:ascii="Times New Roman" w:hAnsi="Times New Roman" w:cs="Times New Roman"/>
          <w:bCs/>
          <w:sz w:val="40"/>
          <w:szCs w:val="40"/>
        </w:rPr>
      </w:pPr>
      <w:r>
        <w:rPr>
          <w:rFonts w:cs="Times New Roman" w:ascii="Times New Roman" w:hAnsi="Times New Roman"/>
          <w:bCs/>
          <w:sz w:val="40"/>
          <w:szCs w:val="40"/>
        </w:rPr>
        <w:t>ПОСЛЕ ВОСКРЕСНОЙ ЛИТУРГИИ, ДЛЯ ДЕТЕЙ ШКОЛЬНОГО ВОЗРАСТА И ВЗРОСЛЫХ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КУРСЫ ПО ИЗУЧЕНИЮ БОГОСЛУЖЕНИЯ  ПЯТНИЦА 18.00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Cs/>
          <w:sz w:val="36"/>
          <w:szCs w:val="36"/>
        </w:rPr>
        <w:t>ПОСЛЕ ВЕЧЕРНИ С АКАФИСТОМ БОЖИЕЙ МАТЕРИ</w:t>
      </w:r>
    </w:p>
    <w:sectPr>
      <w:type w:val="nextPage"/>
      <w:pgSz w:w="11906" w:h="16838"/>
      <w:pgMar w:left="567" w:right="567" w:header="0" w:top="454" w:footer="0" w:bottom="2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8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0b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a1d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a1d3a"/>
    <w:rPr>
      <w:color w:val="808080"/>
      <w:shd w:fill="E6E6E6" w:val="clear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3425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bf07dc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bf07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c1bf0"/>
    <w:rPr>
      <w:color w:val="605E5C"/>
      <w:shd w:fill="E1DFDD" w:val="clear"/>
    </w:rPr>
  </w:style>
  <w:style w:type="character" w:styleId="Style17" w:customStyle="1">
    <w:name w:val="Текст сноски Знак"/>
    <w:basedOn w:val="DefaultParagraphFont"/>
    <w:link w:val="ac"/>
    <w:uiPriority w:val="99"/>
    <w:semiHidden/>
    <w:qFormat/>
    <w:rsid w:val="00d85241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8" w:customStyle="1">
    <w:name w:val="Текст концевой сноски Знак"/>
    <w:basedOn w:val="DefaultParagraphFont"/>
    <w:link w:val="af"/>
    <w:uiPriority w:val="99"/>
    <w:semiHidden/>
    <w:qFormat/>
    <w:rsid w:val="00d85241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4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74b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otnote">
    <w:name w:val="Footnote Text"/>
    <w:basedOn w:val="Normal"/>
    <w:link w:val="ad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af0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77f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c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7569-C084-45B9-8EE0-2EF2A75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9729</TotalTime>
  <Application>Trio_Office/6.2.8.2$Windows_x86 LibreOffice_project/</Application>
  <Pages>2</Pages>
  <Words>432</Words>
  <Characters>2463</Characters>
  <CharactersWithSpaces>2890</CharactersWithSpaces>
  <Paragraphs>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2021-04-20T18:13:00Z</dcterms:created>
  <dc:creator>Алексей</dc:creator>
  <dc:description/>
  <dc:language>ru-RU</dc:language>
  <cp:lastModifiedBy/>
  <cp:lastPrinted>2024-09-25T12:42:00Z</cp:lastPrinted>
  <dcterms:modified xsi:type="dcterms:W3CDTF">2025-01-31T16:42:54Z</dcterms:modified>
  <cp:revision>312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