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28"/>
        </w:rPr>
      </w:pPr>
      <w:r>
        <w:rPr/>
        <w:drawing>
          <wp:inline distT="0" distB="0" distL="0" distR="0">
            <wp:extent cx="7155180" cy="9086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56"/>
          <w:szCs w:val="36"/>
        </w:rPr>
      </w:pPr>
      <w:r>
        <w:rPr>
          <w:rFonts w:cs="Times New Roman" w:ascii="Times New Roman" w:hAnsi="Times New Roman"/>
          <w:b/>
          <w:sz w:val="56"/>
          <w:szCs w:val="36"/>
        </w:rPr>
        <w:t>РАСПИСАНИЕ БОГОСЛУЖЕНИЙ</w:t>
      </w:r>
    </w:p>
    <w:p>
      <w:pPr>
        <w:pStyle w:val="Normal"/>
        <w:tabs>
          <w:tab w:val="clear" w:pos="708"/>
          <w:tab w:val="left" w:pos="3382" w:leader="none"/>
          <w:tab w:val="center" w:pos="538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72"/>
          <w:szCs w:val="40"/>
        </w:rPr>
      </w:pPr>
      <w:r>
        <w:rPr>
          <w:rFonts w:cs="Times New Roman" w:ascii="Times New Roman" w:hAnsi="Times New Roman"/>
          <w:b/>
          <w:sz w:val="96"/>
          <w:szCs w:val="44"/>
        </w:rPr>
        <w:t>СЕНТЯБРЬ 2025</w:t>
      </w:r>
    </w:p>
    <w:tbl>
      <w:tblPr>
        <w:tblStyle w:val="a3"/>
        <w:tblW w:w="11562" w:type="dxa"/>
        <w:jc w:val="left"/>
        <w:tblInd w:w="-28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90"/>
        <w:gridCol w:w="3329"/>
        <w:gridCol w:w="4932"/>
        <w:gridCol w:w="959"/>
        <w:gridCol w:w="452"/>
      </w:tblGrid>
      <w:tr>
        <w:trPr/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ДАТА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20"/>
                <w:u w:val="single"/>
              </w:rPr>
              <w:t>МЕСЯЦЕСЛОВ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20"/>
                <w:u w:val="single"/>
              </w:rPr>
              <w:t>БОГОСЛУЖЕНИЕ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217170" cy="217170"/>
                  <wp:effectExtent l="0" t="0" r="0" b="0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20"/>
              </w:rPr>
            </w:pPr>
            <w:r>
              <w:rPr/>
              <w:drawing>
                <wp:inline distT="0" distB="0" distL="0" distR="0">
                  <wp:extent cx="139700" cy="240030"/>
                  <wp:effectExtent l="0" t="0" r="0" b="0"/>
                  <wp:docPr id="3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9700" cy="24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2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ДОНСКОЙ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ИКОНЫ БОЖИЕЙ МАТЕРИ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АП. ФАДДЕЯ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ВЕЧЕРНЯ С АКАФИСТОМ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УСПЕНИЮ БОЖИЕЙ МАТЕРИ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5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ОТДАНИЕ УСПЕНИЯ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БОЖИЕЙ МАТЕРИ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СВТ. ПЕТРА,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</w:rPr>
              <w:t>МИТРОПОЛИТА МОСКОВСКОГО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13-Я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АПОСТОЛОВ ВАРФОЛОМЕЯ И ТИТА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2346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72"/>
                <w:szCs w:val="72"/>
              </w:rPr>
              <w:t>8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967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 xml:space="preserve">СРЕТЕНИЕ </w:t>
            </w: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40"/>
                <w:szCs w:val="40"/>
              </w:rPr>
              <w:t>(ВСТРЕЧА)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56"/>
                <w:szCs w:val="5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56"/>
                <w:szCs w:val="56"/>
              </w:rPr>
              <w:t xml:space="preserve">ВЛАДИМИРСКОЙ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8"/>
                <w:szCs w:val="48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>ИКОНЫ БОЖИЕЙ МАТЕРИ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44"/>
                <w:szCs w:val="4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color w:val="C9211E"/>
                <w:sz w:val="44"/>
                <w:szCs w:val="44"/>
                <w:u w:val="single"/>
              </w:rPr>
              <w:t>ПРЕСТОЛЬНЫЙ ПРАЗДНИК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14"/>
                <w:szCs w:val="14"/>
                <w:u w:val="single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14"/>
                <w:szCs w:val="14"/>
                <w:u w:val="single"/>
              </w:rPr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7.30 ВОДОСВЯТНЫЙ МОЛЕБЕН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8.15 ЛИТУРГИЯ,  КРЕСТНЫЙ ХОД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10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ИОВА ПОЧАЕВСКОГО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11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УСЕКНОВЕНИЕ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ГЛАВЫ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>ИОАННА ПРЕДТЕЧИ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МОЛЕБЕН О СТРАЖДУЩИХ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</w:rPr>
              <w:t>НЕДУГОМ ВИНОПИТИЯ, НАРКОМАНИИ, КУРЕНИЯ, ИГРОМАНИИ И Т.П.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12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БЛГВ. ВЕЛ. КН. </w:t>
            </w: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АЛЕКСАНДРА НЕВСКОГО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 БОЖИЕЙ МАТЕРИ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13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СЩМЧ. КИПРИАНА КАРФАГЕНСКОГО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88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14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14-Я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БЛГВВ. КНН.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 xml:space="preserve">ПЕТРА И ФЕВРОНИИ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МУРОМСКИХ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87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СВТ. ИОАСАФА БЕЛГОРОДСКОГО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 СВТ. НИКОЛАЮ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51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19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ВОСПОМИНАНИЕ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ЧУДА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</w:rPr>
              <w:t>АРХАНГЕЛА МИХАИЛА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</w:rPr>
              <w:t>В ХОНЕХ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51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 БОЖИЕЙ МАТЕРИ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20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МЧ. СОЗОНТА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ЛИТУРГИЯ, ПАНИХИДА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ВСЕНОЩНОЕ БДЕНИЕ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 БЛАГОСЛОВЕНИЕМ ХЛЕБОВ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50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21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40"/>
                <w:szCs w:val="40"/>
              </w:rPr>
              <w:t>РОЖДЕСТВО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 xml:space="preserve">ПРЕСВЯТОЙ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6"/>
                <w:szCs w:val="36"/>
              </w:rPr>
              <w:t>БОГОРОДИЦЫ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6.30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49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ВОДОСВЯТНЫЙ МОЛЕБЕН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24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ПРП. СИЛУАНА АФОНСКОГО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 СВТ. НИКОЛАЮ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25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ОТДАНИЕ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РОЖДЕСТВА БОГОРОДИЦЫ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530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26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ВОСКРЕСЕНИЕ СЛОВУЩЕЕ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ВСЕНОЩНОЕ БДЕНИЕ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С БЛАГОСЛВОЕНИЕМ ХЛЕБОВ И ВЫНОСОМ КРЕСТА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27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32"/>
                <w:szCs w:val="32"/>
              </w:rPr>
              <w:t>ВОЗДВИЖЕНИЕ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56"/>
                <w:szCs w:val="56"/>
              </w:rPr>
              <w:t>КРЕСТА</w:t>
            </w:r>
            <w:r>
              <w:rPr>
                <w:rFonts w:cs="Times New Roman" w:ascii="Times New Roman" w:hAnsi="Times New Roman"/>
                <w:b/>
                <w:color w:val="C9211E"/>
                <w:sz w:val="48"/>
                <w:szCs w:val="48"/>
              </w:rPr>
              <w:t xml:space="preserve"> ГОСПОДНЯ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РАННЯЯ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68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ПОЗДНЯЯ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68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ВСЕНОЩНОЕ БДЕНИЕ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28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C9211E"/>
                <w:sz w:val="20"/>
                <w:szCs w:val="20"/>
              </w:rPr>
              <w:t>ВОСКРЕСЕНЬЕ</w:t>
            </w:r>
          </w:p>
        </w:tc>
        <w:tc>
          <w:tcPr>
            <w:tcW w:w="33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  <w:t>НЕДЕЛЯ 16-Я ПО ПЯТИДЕСЯТНИЦЕ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ВМЧ. НИКИТЫ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ВОДОСВЯТНЫЙ МОЛЕБЕН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8.15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102" w:hRule="atLeast"/>
        </w:trPr>
        <w:tc>
          <w:tcPr>
            <w:tcW w:w="18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3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/>
                <w:sz w:val="14"/>
                <w:szCs w:val="14"/>
              </w:rPr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29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МЦ. ЛЮДМИЛЫ,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КН. ЧЕШСКОЙ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30 СЕНТЯБРЯ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МЦЦ.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 xml:space="preserve">ВЕРЫ, НАДЕЖДЫ, ЛЮБОВИ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И МАТЕРИ ИХ СОФИИ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ПОЛИЕЛЕЙНАЯ 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А</w:t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ПРП. ЕВФРОСИНИИ СУЗДАЛЬСОЙ 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ВЕЧЕРНЯ С АКАФИСТОМ  СВТ. НИКОЛАЯ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17.00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  <w:tr>
        <w:trPr>
          <w:trHeight w:val="371" w:hRule="atLeast"/>
        </w:trPr>
        <w:tc>
          <w:tcPr>
            <w:tcW w:w="18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2 ОКТЯБРЯ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БЛГВВ. КНН. </w:t>
            </w:r>
          </w:p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ФЕОДОРА, ДАВИДА И КОНСТАНТИНА ЯРОСЛАВСКИХ</w:t>
            </w:r>
          </w:p>
        </w:tc>
        <w:tc>
          <w:tcPr>
            <w:tcW w:w="4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УТРЕНЯ, ЛИТУРГИЯ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7.30</w:t>
            </w:r>
          </w:p>
        </w:tc>
        <w:tc>
          <w:tcPr>
            <w:tcW w:w="4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К</w:t>
            </w:r>
          </w:p>
        </w:tc>
      </w:tr>
    </w:tbl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567" w:right="567" w:header="0" w:top="454" w:footer="0" w:bottom="28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7d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a1d3a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4a1d3a"/>
    <w:rPr>
      <w:color w:val="808080"/>
      <w:shd w:fill="E6E6E6" w:val="clear"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d3425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bf07dc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bf07dc"/>
    <w:rPr/>
  </w:style>
  <w:style w:type="character" w:styleId="2" w:customStyle="1">
    <w:name w:val="Неразрешенное упоминание2"/>
    <w:basedOn w:val="DefaultParagraphFont"/>
    <w:uiPriority w:val="99"/>
    <w:semiHidden/>
    <w:unhideWhenUsed/>
    <w:qFormat/>
    <w:rsid w:val="00ac1bf0"/>
    <w:rPr>
      <w:color w:val="605E5C"/>
      <w:shd w:fill="E1DFDD" w:val="clear"/>
    </w:rPr>
  </w:style>
  <w:style w:type="character" w:styleId="Style17" w:customStyle="1">
    <w:name w:val="Текст сноски Знак"/>
    <w:basedOn w:val="DefaultParagraphFont"/>
    <w:link w:val="ac"/>
    <w:uiPriority w:val="99"/>
    <w:semiHidden/>
    <w:qFormat/>
    <w:rsid w:val="00d85241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18" w:customStyle="1">
    <w:name w:val="Текст концевой сноски Знак"/>
    <w:basedOn w:val="DefaultParagraphFont"/>
    <w:link w:val="af"/>
    <w:uiPriority w:val="99"/>
    <w:semiHidden/>
    <w:qFormat/>
    <w:rsid w:val="00d85241"/>
    <w:rPr>
      <w:sz w:val="20"/>
      <w:szCs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85241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3425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8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a"/>
    <w:uiPriority w:val="99"/>
    <w:unhideWhenUsed/>
    <w:rsid w:val="00bf07d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74ba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otnote">
    <w:name w:val="Footnote Text"/>
    <w:basedOn w:val="Normal"/>
    <w:link w:val="ad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Endnote">
    <w:name w:val="Endnote Text"/>
    <w:basedOn w:val="Normal"/>
    <w:link w:val="af0"/>
    <w:uiPriority w:val="99"/>
    <w:semiHidden/>
    <w:unhideWhenUsed/>
    <w:rsid w:val="00d8524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77f5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4c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7569-C084-45B9-8EE0-2EF2A75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11154</TotalTime>
  <Application>Trio_Office/6.2.8.2$Windows_x86 LibreOffice_project/</Application>
  <Pages>1</Pages>
  <Words>416</Words>
  <Characters>2375</Characters>
  <CharactersWithSpaces>2786</CharactersWithSpaces>
  <Paragraphs>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2021-04-20T18:13:00Z</dcterms:created>
  <dc:creator>Алексей</dc:creator>
  <dc:description/>
  <dc:language>ru-RU</dc:language>
  <cp:lastModifiedBy/>
  <cp:lastPrinted>2025-08-26T16:02:00Z</cp:lastPrinted>
  <dcterms:modified xsi:type="dcterms:W3CDTF">2025-09-01T10:03:23Z</dcterms:modified>
  <cp:revision>353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