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6805930" cy="8642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72"/>
          <w:szCs w:val="40"/>
        </w:rPr>
        <w:t xml:space="preserve">СЕНТЯБРЬ </w:t>
      </w:r>
      <w:r>
        <w:rPr>
          <w:rFonts w:cs="Times New Roman" w:ascii="Times New Roman" w:hAnsi="Times New Roman"/>
          <w:b/>
          <w:sz w:val="56"/>
          <w:szCs w:val="36"/>
        </w:rPr>
        <w:t>2024</w:t>
      </w:r>
    </w:p>
    <w:tbl>
      <w:tblPr>
        <w:tblStyle w:val="a3"/>
        <w:tblW w:w="11732" w:type="dxa"/>
        <w:jc w:val="left"/>
        <w:tblInd w:w="-37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0"/>
        <w:gridCol w:w="3232"/>
        <w:gridCol w:w="3988"/>
        <w:gridCol w:w="1732"/>
      </w:tblGrid>
      <w:tr>
        <w:trPr/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</w:rPr>
              <w:t>ВРЕМЯ</w:t>
            </w:r>
          </w:p>
        </w:tc>
      </w:tr>
      <w:tr>
        <w:trPr>
          <w:trHeight w:val="94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ОТДАНИЕ ПРАЗДНИКА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УСПЕНИЯ БОГОРОДИЦЫ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94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СВТ. ПЕТРА, МИТРОПОЛИТА МОСКОВСКОГО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БОЖИЕЙ МАТЕРИ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АПОСТОЛА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ВАРФОЛОМЕЯ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17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32"/>
                <w:szCs w:val="32"/>
                <w:u w:val="single"/>
              </w:rPr>
              <w:t xml:space="preserve">ПРЕСТОЛЬНЫЙ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32"/>
                <w:szCs w:val="32"/>
                <w:u w:val="single"/>
              </w:rPr>
              <w:t>ПРАЗДНИК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11-Я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СРЕТЕНИЕ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ВЛАДИМИРСКОЙ ИКОНЫ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6"/>
                <w:szCs w:val="16"/>
                <w:u w:val="single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ВОДОСВЯТНЫЙ МОЛЕБЕН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7.30</w:t>
            </w:r>
          </w:p>
        </w:tc>
      </w:tr>
      <w:tr>
        <w:trPr>
          <w:trHeight w:val="217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ЛИТУРГИЯ, АРХИЕРЕСКИМ СЛУЖЕНИЕМ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8.20</w:t>
            </w:r>
          </w:p>
        </w:tc>
      </w:tr>
      <w:tr>
        <w:trPr>
          <w:trHeight w:val="94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ИОВА ПОЧАЕВСКОГО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1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УСЕКНОВЕНИЕ ГЛАВЫ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ИОАННА ПРЕДТЕЧИ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 О СТРАЖДУЩИХ ПИАНСТВОМ, НАРКОМАНИЕЙ, ТАБАКОКУРЕНИЕМ, ИГРОМАНИЕЙ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00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94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БЛГВ. ВЕЛ. КН.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АЛЕКСАНДРА НЕВСКОГО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94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СЩМЧ. КИПРИАНА КАРФАГЕНСКОГО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БОЖИЕЙ МАТЕРИ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НАЧАЛО ИНДИКТА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ЦЕРКОВНОЕ НОВОЛЕТИЕ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12-Я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БЛГВВ. ПЕТРА И ФЕВРОНИИ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МУРОМСКИХ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1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ПРОР. ЗАХАРИИ И ПРАВ. ЕЛИСАВЕТЫ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1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ЧУДО АРХАНГЕЛА МИХАИЛА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ХОНЕХ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МЧ. СОЗОНТА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85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РОЖДЕСТВО БОГОРОДИЦЫ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РАННЯЯ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</w:tr>
      <w:tr>
        <w:trPr>
          <w:trHeight w:val="185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ПОЗДНЯЯ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85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55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13-Я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БОГООТЕЦ ИОАКИМА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 АННЫ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255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1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ОТДАНИЕ РОЖДЕСТВА БОГОРОДИЦЫ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  <w:bookmarkStart w:id="0" w:name="_Hlk175236606"/>
            <w:bookmarkEnd w:id="0"/>
          </w:p>
        </w:tc>
      </w:tr>
      <w:tr>
        <w:trPr>
          <w:trHeight w:val="278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ВОСКРЕСЕНИЕ СЛОВУЩЕЕ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77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 БЛАГОСЛОВЕНИЕМ ХЛЕБОВ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 ВЫНОСОМ КРЕСТА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85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ВОЗДВИЖЕНИЕ КРЕСТА ГОСПОДНЯ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РАННЯЯ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</w:tr>
      <w:tr>
        <w:trPr>
          <w:trHeight w:val="185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ПОЗДНЯЯ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85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КРЕСТУ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78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ВМЧ. НИКИТЫ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77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55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ПО ВОЗДВИЖЕНИИ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МЦ. ЛЮДМИЛЫ, КН. ЧЕШСКОЙ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255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1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СЕНТЯБРЯ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МЦЦ. ВЕРЫ, НАДЕЖДЫ, ЛЮБОВИ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МАТЕРИ ИХ СОФИИ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489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БЛГВВ. КНН. ФЕОДОРА И ЧАД ЕГО ДАВИДА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КОНСТАНТИНА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ЯРОСЛАВСКИХ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489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1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БЛГВ. КН. ОЛЕГА БРЯНСКОГО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489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ДИМИТРИЯ,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МИТРОПОЛИТА РОСТОВСКОГО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489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ВЕЧЕРНЯ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АКАФИСТОМ БОЖИЕЙ МАТЕРИ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29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ПРОРОКА ИОНЫ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29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75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15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ЗАЧАТИЕ ПРОРОКА ИОАННА ПРЕДТЕЧИ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336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336" w:hRule="atLeast"/>
        </w:trPr>
        <w:tc>
          <w:tcPr>
            <w:tcW w:w="1173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ВОСКРЕСНАЯ ШКОЛА ДЕТСКАЯ 11.00</w:t>
            </w:r>
          </w:p>
        </w:tc>
      </w:tr>
      <w:tr>
        <w:trPr>
          <w:trHeight w:val="336" w:hRule="atLeast"/>
        </w:trPr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РАВНОАПОСТОЛЬНОЙ ФЕКЛЫ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81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ПРП. СЕРГИЯ РАДОНЕЖСКОГО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 С АКАФИСТОМ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80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381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АПОСТОЛА И ЕВАНГЕЛИТА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ИОАННА БОГОСЛОВА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80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81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ПРПП. КИРИЛЛА     И МАРИИ,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РОДИТЕЛЕЙ ПРП. СЕРГИЯ РАДОНЕЖСКОГО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80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БОЖИЕЙ МАТЕРИ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80" w:hRule="atLeast"/>
        </w:trPr>
        <w:tc>
          <w:tcPr>
            <w:tcW w:w="1173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КУРСЫ ПО ИЗУЧЕНИЮ БОГОСЛУЖЕНИЯ  18.00 – 20.00</w:t>
            </w:r>
          </w:p>
        </w:tc>
      </w:tr>
      <w:tr>
        <w:trPr>
          <w:trHeight w:val="381" w:hRule="atLeast"/>
        </w:trPr>
        <w:tc>
          <w:tcPr>
            <w:tcW w:w="27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ОКТЯБРЯ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КИРИАКА ОТШЕЛЬНИКА</w:t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80" w:hRule="atLeast"/>
        </w:trPr>
        <w:tc>
          <w:tcPr>
            <w:tcW w:w="27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</w:tbl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44"/>
          <w:szCs w:val="30"/>
        </w:rPr>
        <w:t>тел. 8 980 703 66 30       http: bozhedomka.ru</w:t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8976</TotalTime>
  <Application>Trio_Office/6.2.8.2$Windows_x86 LibreOffice_project/</Application>
  <Pages>2</Pages>
  <Words>526</Words>
  <Characters>3001</Characters>
  <CharactersWithSpaces>3520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2024-08-22T14:44:00Z</cp:lastPrinted>
  <dcterms:modified xsi:type="dcterms:W3CDTF">2024-09-14T20:43:56Z</dcterms:modified>
  <cp:revision>288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