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635</wp:posOffset>
            </wp:positionH>
            <wp:positionV relativeFrom="paragraph">
              <wp:posOffset>-184785</wp:posOffset>
            </wp:positionV>
            <wp:extent cx="3319780" cy="421640"/>
            <wp:effectExtent l="0" t="0" r="0" b="0"/>
            <wp:wrapTight wrapText="bothSides">
              <wp:wrapPolygon edited="0">
                <wp:start x="-30" y="0"/>
                <wp:lineTo x="-30" y="20491"/>
                <wp:lineTo x="21444" y="20491"/>
                <wp:lineTo x="21444" y="0"/>
                <wp:lineTo x="-30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8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44"/>
          <w:szCs w:val="44"/>
        </w:rPr>
        <w:t>М</w:t>
      </w:r>
      <w:r>
        <w:rPr>
          <w:rFonts w:cs="Times New Roman" w:ascii="Times New Roman" w:hAnsi="Times New Roman"/>
          <w:b/>
          <w:sz w:val="44"/>
          <w:szCs w:val="44"/>
        </w:rPr>
        <w:t>АЙ 2026</w:t>
      </w:r>
    </w:p>
    <w:tbl>
      <w:tblPr>
        <w:tblStyle w:val="a3"/>
        <w:tblW w:w="11508" w:type="dxa"/>
        <w:jc w:val="left"/>
        <w:tblInd w:w="-31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5"/>
        <w:gridCol w:w="3225"/>
        <w:gridCol w:w="4617"/>
        <w:gridCol w:w="1391"/>
        <w:gridCol w:w="400"/>
      </w:tblGrid>
      <w:tr>
        <w:trPr/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ДАТА</w:t>
            </w:r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МЕСЯЦЕСЛОВ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0"/>
                <w:u w:val="single"/>
              </w:rPr>
              <w:t>БОГОСЛУЖЕНИЕ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217170" cy="217170"/>
                  <wp:effectExtent l="0" t="0" r="0" b="0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139700" cy="240030"/>
                  <wp:effectExtent l="0" t="0" r="0" b="0"/>
                  <wp:docPr id="3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70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МЧ. ИОАННА НОВОГО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БЛЖ. МАТРОНЫ МОСКОВСКОЙ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 С АКАФИСТОМ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0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2"/>
              </w:rPr>
              <w:t>АК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НЕДЕЛЯ 4-Я ПО ПАСХЕ,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 РАССЛАБЛЕННОМ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ЛИТУРГИЯ, КРЕСТНЫЙ ХОД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ФЕОДОРА СИКЕОТА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201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ПРЕПОЛОВЕНИЕ ПЯТИДЕСЯТНИЦЫ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ВМЧ.  ГЕОРГИЯ ПОБЕДОНОСЦА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ЛИТУРГИЯ, ВОДОСВЯТНЫЙ МОЛЕБЕН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200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ВЕЧЕРНЯ С АКАФИСТОМ СВТ. НИКОЛАЮ 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АПОСТОЛА И ЕВАНГЕЛИСТА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32"/>
                <w:szCs w:val="32"/>
              </w:rPr>
              <w:t>ДЕНЬ ПОБЕДЫ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2"/>
              </w:rPr>
              <w:t>АК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НЕДЕЛЯ 5-Я ПО ПАСХЕ,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 САМ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АРЯНЫНЕ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ЛИТУРГИЯ, КРЕСТНЫЙ ХОД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СВТ. ИГНАТИЯ БРЯНЧАНИНОВА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0" w:hRule="atLeast"/>
        </w:trPr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ИКОНЫ БОЖИЕЙ МАТЕРИ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</w:rPr>
              <w:t>«НЕЧАЯННАЯ РАДОСТЬ»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БЛГВВ. КНН.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</w:rPr>
              <w:t>БОРИСА И ГЛЕБА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16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ПРП. ФЕОДОСИЯ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КИЕВО-ПЕЧЕРСКОГО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2"/>
              </w:rPr>
              <w:t>АК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НЕДЕЛЯ 6-Я ПО ПАСХЕ,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 СЛЕПОМ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ЛИТУРГИЯ, КРЕСТНЫЙ ХОД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20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ОТДАНИЕ ПАСХИ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 ПАСХАЛЬНЫМ ЧИНОМ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ВСЕНОЩНОЕ БДЕНИЕ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С БЛАГОСЛОВЕНИЕМ ХЛЕБОВ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АК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21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32"/>
                <w:szCs w:val="32"/>
              </w:rPr>
              <w:t>ВОЗНЕСЕНИЕ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32"/>
                <w:szCs w:val="32"/>
              </w:rPr>
              <w:t>ГОСПОДНЕ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ВСЕНОЩНОЕ БДЕНИЕ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С БЛАГОСЛОВЕНИЕМ ХЛЕБОВ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АК</w:t>
            </w:r>
          </w:p>
        </w:tc>
      </w:tr>
      <w:tr>
        <w:trPr>
          <w:trHeight w:val="68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22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СВЯТИТЕЛЯ И ЧУДОТВОРЦА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НИКОЛАЯ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 С АКАФИСТОМ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23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АП. СИМОНА ЗИЛОТА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БЛЖ. ТАИСИИ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АК</w:t>
            </w:r>
          </w:p>
        </w:tc>
      </w:tr>
      <w:tr>
        <w:trPr>
          <w:trHeight w:val="234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24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СВЯТЫХ ОТЦОВ 1 ВСЕЛЕНСКОГО СОБОРА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СВВ. </w:t>
            </w:r>
            <w:r>
              <w:rPr>
                <w:rFonts w:cs="Times New Roman" w:ascii="Times New Roman" w:hAnsi="Times New Roman"/>
                <w:b/>
              </w:rPr>
              <w:t xml:space="preserve">МЕФОДИЯ И КИРИЛЛА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СЛОВЕНСКИХ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33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27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МЧ. ИСИДОРА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ВЕЧЕРНЯ С АКАФИСТОМ  СВТ. НИКОЛАЮ 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0" w:hRule="atLeast"/>
        </w:trPr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28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БЛГВ. ЦАРЕВИЧА ДИМИТРИЯ УГЛИЧСКОГО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0" w:hRule="atLeast"/>
        </w:trPr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29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ОТДАНИЕ ВОЗНЕСЕНИЯ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ПАРАСТАС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30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ТРОИЦКАЯ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РОДИТЕЛЬСКАЯ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РАННЯЯ ЛИТУРГИЯ, ПАНИХИДА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6.30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0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ПОЗДНЯЯ ЛИТУРГИЯ, ПАНИХИДА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0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ВСЕНОЩНОЕ БДЕНИЕ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БЛАГОСЛОВЕНИЕМ ХЛЕБОВ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</w:t>
            </w:r>
          </w:p>
        </w:tc>
      </w:tr>
      <w:tr>
        <w:trPr>
          <w:trHeight w:val="120" w:hRule="atLeast"/>
        </w:trPr>
        <w:tc>
          <w:tcPr>
            <w:tcW w:w="18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31 МАЯ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4"/>
                <w:szCs w:val="24"/>
              </w:rPr>
              <w:t>ПЯТИДЕСЯТНИЦА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48"/>
                <w:szCs w:val="48"/>
              </w:rPr>
              <w:t>ТРОИЦА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РАННЯЯ ЛИТУРГИЯ,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ВЕЧЕРНЯ С КОЛЕНОПРИКЛОННЫМИ МОЛИТВАМИ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0" w:hRule="atLeast"/>
        </w:trPr>
        <w:tc>
          <w:tcPr>
            <w:tcW w:w="18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ПОЗДНЯЯ ЛИТУРГИЯ,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ВЕЧЕРНЯ С КОЛЕНОПРИКЛОННЫМИ МОЛИТВАМИ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20" w:hRule="atLeast"/>
        </w:trPr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 ИЮНЯ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ДЕНЬ СВЯТОГО ДУХА</w:t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13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567" w:right="567" w:header="0" w:top="454" w:footer="0" w:bottom="28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0b2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4a1d3a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4a1d3a"/>
    <w:rPr>
      <w:color w:val="808080"/>
      <w:shd w:fill="E6E6E6" w:val="clear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3425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bf07dc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bf07dc"/>
    <w:rPr/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ac1bf0"/>
    <w:rPr>
      <w:color w:val="605E5C"/>
      <w:shd w:fill="E1DFDD" w:val="clear"/>
    </w:rPr>
  </w:style>
  <w:style w:type="character" w:styleId="Style17" w:customStyle="1">
    <w:name w:val="Текст сноски Знак"/>
    <w:basedOn w:val="DefaultParagraphFont"/>
    <w:link w:val="ac"/>
    <w:uiPriority w:val="99"/>
    <w:semiHidden/>
    <w:qFormat/>
    <w:rsid w:val="00d85241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18" w:customStyle="1">
    <w:name w:val="Текст концевой сноски Знак"/>
    <w:basedOn w:val="DefaultParagraphFont"/>
    <w:link w:val="af"/>
    <w:uiPriority w:val="99"/>
    <w:semiHidden/>
    <w:qFormat/>
    <w:rsid w:val="00d85241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342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a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74ba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">
    <w:name w:val="Footnote Text"/>
    <w:basedOn w:val="Normal"/>
    <w:link w:val="ad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af0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77f5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4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7569-C084-45B9-8EE0-2EF2A75A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10478</TotalTime>
  <Application>Trio_Office/6.2.8.2$Windows_x86 LibreOffice_project/</Application>
  <Pages>1</Pages>
  <Words>380</Words>
  <Characters>2167</Characters>
  <CharactersWithSpaces>2542</CharactersWithSpaces>
  <Paragraphs>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2021-04-20T18:13:00Z</dcterms:created>
  <dc:creator>Алексей</dc:creator>
  <dc:description/>
  <dc:language>ru-RU</dc:language>
  <cp:lastModifiedBy/>
  <cp:lastPrinted>2026-04-23T11:52:00Z</cp:lastPrinted>
  <dcterms:modified xsi:type="dcterms:W3CDTF">2026-05-03T21:34:46Z</dcterms:modified>
  <cp:revision>330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