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7156450" cy="9086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36"/>
        </w:rPr>
      </w:pPr>
      <w:r>
        <w:rPr>
          <w:rFonts w:cs="Times New Roman" w:ascii="Times New Roman" w:hAnsi="Times New Roman"/>
          <w:b/>
          <w:sz w:val="56"/>
          <w:szCs w:val="36"/>
        </w:rPr>
        <w:t>РАСПИСАНИЕ БОГОСЛУЖЕНИЙ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40"/>
        </w:rPr>
      </w:pPr>
      <w:r>
        <w:rPr>
          <w:rFonts w:cs="Times New Roman" w:ascii="Times New Roman" w:hAnsi="Times New Roman"/>
          <w:b/>
          <w:sz w:val="96"/>
          <w:szCs w:val="44"/>
        </w:rPr>
        <w:t>ИЮЛЬ 2025</w:t>
      </w:r>
    </w:p>
    <w:tbl>
      <w:tblPr>
        <w:tblStyle w:val="a3"/>
        <w:tblW w:w="11450" w:type="dxa"/>
        <w:jc w:val="left"/>
        <w:tblInd w:w="-3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0"/>
        <w:gridCol w:w="3190"/>
        <w:gridCol w:w="4880"/>
        <w:gridCol w:w="850"/>
        <w:gridCol w:w="620"/>
      </w:tblGrid>
      <w:tr>
        <w:trPr/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17170" cy="21717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139700" cy="240030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700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БОГОЛЮБСКОЙ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ИКОНЫ БОЖИЕЙ МАТЕРИ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ИОВА МОСКОВСКОГО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МАКСИМА ГРЕКА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СЩМЧ. ЕВСЕВИЯ САМОСАТСКОГО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472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6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954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4-Я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72"/>
                <w:szCs w:val="72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72"/>
                <w:szCs w:val="72"/>
              </w:rPr>
              <w:t>ВЛАДИМИРСКОЙ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4"/>
                <w:szCs w:val="4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4"/>
                <w:szCs w:val="4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40"/>
                <w:szCs w:val="40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  <w:sz w:val="40"/>
                <w:szCs w:val="40"/>
                <w:u w:val="single"/>
              </w:rPr>
              <w:t>ПРЕСТОЛЬНЫЙ ПРАЗДНИК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4"/>
                <w:szCs w:val="14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4"/>
                <w:szCs w:val="14"/>
                <w:u w:val="single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ВОДОСВЯТНЫЙ МОЛЕБЕН  8.15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8"/>
                <w:szCs w:val="8"/>
              </w:rPr>
            </w:pPr>
            <w:r>
              <w:rPr>
                <w:rFonts w:cs="Times New Roman" w:ascii="Times New Roman" w:hAnsi="Times New Roman"/>
                <w:b/>
                <w:sz w:val="8"/>
                <w:szCs w:val="8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ЛИТУРГИЯ, КРЕСТНЫЙ ХОД  9.00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 xml:space="preserve">РОЖДЕСТВО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>ИОАННА ПРЕДТЕЧИ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БЛГВВ. КНН.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ПЕТРА И ФЕВРОНИИ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МУРОМСКИХ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ТИХВИНСКОЙ ИКОНЫ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БОЖИЕЙ МАТЕРИ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ПРПП. СЕРГИЯ И ГЕРМАНА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ВАЛААМСКИХ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>АПОСТОЛОВ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8"/>
                <w:szCs w:val="48"/>
              </w:rPr>
              <w:t>ПЕТРА И ПАВЛА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5-Я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СОБОР 12-ТИ АПОСТОЛОВ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ФИЛИППА МОСКОВСКОГО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СТРАСТОТЕРПЦЕВ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ЦАРЯ НИКОЛАЯ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С СЕМЕЙСТВОМ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273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 xml:space="preserve">ПРП. СЕРГИЯ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РАДОНЕЖСКОГО,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СВЯЩЕННОМУЧЕНИКА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 xml:space="preserve">ГЕННАДИЯ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ЗДОРОВЦЕВА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НАШЕГО НАСТОЯТЕЛЯ, </w:t>
            </w:r>
            <w:r>
              <w:rPr>
                <w:rFonts w:cs="Times New Roman" w:ascii="Times New Roman" w:hAnsi="Times New Roman"/>
                <w:b/>
                <w:i/>
                <w:iCs/>
                <w:sz w:val="20"/>
                <w:szCs w:val="20"/>
                <w:u w:val="single"/>
              </w:rPr>
              <w:t>РАСТРЕЛ</w:t>
            </w:r>
            <w:r>
              <w:rPr>
                <w:rFonts w:cs="Times New Roman" w:ascii="Times New Roman" w:hAnsi="Times New Roman"/>
                <w:b/>
                <w:i/>
                <w:iCs/>
                <w:sz w:val="20"/>
                <w:szCs w:val="20"/>
                <w:u w:val="single"/>
              </w:rPr>
              <w:t>Я</w:t>
            </w:r>
            <w:r>
              <w:rPr>
                <w:rFonts w:cs="Times New Roman" w:ascii="Times New Roman" w:hAnsi="Times New Roman"/>
                <w:b/>
                <w:i/>
                <w:iCs/>
                <w:sz w:val="20"/>
                <w:szCs w:val="20"/>
                <w:u w:val="single"/>
              </w:rPr>
              <w:t>ННОГО В 1918 г.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273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СИСОЯ ВЕЛИКОГО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4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6-Я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ПРП. ЕВДОКИИ,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ВЕЛ. КН. МОСКОВСКОЙ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89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89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4"/>
                <w:szCs w:val="44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 xml:space="preserve">КАЗАНСКОЙ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ИКОНЫ БОЖИЕЙ МАТЕРИ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МОЛЕБЕН С АКАФИСТОМ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23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АНТОНИЯ ПЕЧЕРСКОГО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РАВОАПОСТОЛЬНОЙ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 xml:space="preserve">ВЕЛ. КН. </w:t>
            </w:r>
            <w:r>
              <w:rPr>
                <w:rFonts w:cs="Times New Roman" w:ascii="Times New Roman" w:hAnsi="Times New Roman"/>
                <w:b/>
                <w:sz w:val="72"/>
                <w:szCs w:val="72"/>
              </w:rPr>
              <w:t>ОЛЬГИ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25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ИКОНЫ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«ТРОЕРУЧИЦА»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СОБОР АРХАНГЕЛА ГАВРИИЛА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91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27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7-Я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ПАМЯТЬ СВЯТЫХ ОТЦОВ ЩЕСТИ ВСЕЛЕНСКИХ СОБОРОВ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90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РАВНОАПОСТОЛЬНОГО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ВЕЛ. КН.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ВЛАДИМИРА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ВМЦ. МАРИНЫ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ПРП. СЕРАФИМА САРОВСКОГО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ПРОРОКА ИЛИИ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1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8-Я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ПРОРОКА ИЕЗЕКИИЛЯ</w:t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7d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10891</TotalTime>
  <Application>Trio_Office/6.2.8.2$Windows_x86 LibreOffice_project/</Application>
  <Pages>1</Pages>
  <Words>430</Words>
  <Characters>2457</Characters>
  <CharactersWithSpaces>2882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2025-05-28T14:28:00Z</cp:lastPrinted>
  <dcterms:modified xsi:type="dcterms:W3CDTF">2025-06-28T23:26:18Z</dcterms:modified>
  <cp:revision>339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