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6685915" cy="8489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40"/>
        </w:rPr>
      </w:pPr>
      <w:r>
        <w:rPr>
          <w:rFonts w:cs="Times New Roman" w:ascii="Times New Roman" w:hAnsi="Times New Roman"/>
          <w:b/>
          <w:sz w:val="96"/>
          <w:szCs w:val="44"/>
        </w:rPr>
        <w:t xml:space="preserve">ДЕКАБРЬ </w:t>
      </w:r>
      <w:r>
        <w:rPr>
          <w:rFonts w:cs="Times New Roman" w:ascii="Times New Roman" w:hAnsi="Times New Roman"/>
          <w:b/>
          <w:sz w:val="72"/>
          <w:szCs w:val="40"/>
        </w:rPr>
        <w:t>2024</w:t>
      </w:r>
    </w:p>
    <w:tbl>
      <w:tblPr>
        <w:tblStyle w:val="a3"/>
        <w:tblW w:w="11620" w:type="dxa"/>
        <w:jc w:val="left"/>
        <w:tblInd w:w="-3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0"/>
        <w:gridCol w:w="3500"/>
        <w:gridCol w:w="4190"/>
        <w:gridCol w:w="1080"/>
        <w:gridCol w:w="850"/>
      </w:tblGrid>
      <w:tr>
        <w:trPr/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341630" cy="34163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</w:rPr>
            </w:pPr>
            <w:r>
              <w:rPr/>
              <w:drawing>
                <wp:inline distT="0" distB="0" distL="0" distR="0">
                  <wp:extent cx="219710" cy="377825"/>
                  <wp:effectExtent l="0" t="0" r="0" b="0"/>
                  <wp:docPr id="3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НЕДЕЛЯ23-Я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МУЧЕНИКА ПЛАТОНА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ГРИГРИЯ ДЕКАПОЛИТА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8"/>
                <w:szCs w:val="48"/>
              </w:rPr>
              <w:t>ВВЕДЕНИЕ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 xml:space="preserve">ВО ХРАМ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>БОЖИЕЙ МАТЕРИ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РАННЯЯ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59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ПОЗДНЯЯ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ВВЕДЕНИЮ БОГОРОДИЦЫ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БЛАГОВЕРНОГО ВЕЛИКОГО КНЯЗЯ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АЛЕКСАНДРА НЕВСКОГО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БОЖИЕЙ МАТЕРИ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ВЕЛИКОМУЧЕНИЦЫ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ЕКАТЕРИНЫ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УТРЕНЯ,ЛИТУРГИЯ,ПАНИХИДА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11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24-Я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ОТДАНИЕ ПРАЗДНИКА ВВЕДЕНИЯ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«ЗНАМЕНИЕ»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СЩМЧ. МИТРОПОЛИТА СЕРАФИМА ЧИЧАГОВА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СВТ. НИКОЛАЮ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АПОСТОЛА АНДРЕЯ ПЕРВОЗВАННОГО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БОЖИЕЙ МАТЕРИ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ПРОРОКА НАУМА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УТРЕНЯ,ЛИТУРГИЯ,ПАНИХИДА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11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25-Я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ПРОРОКА АВВАКУМА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ВЕЛИКОМУЧЕНИЦЫ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ВАРВАРЫ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ПРП. САВВЫ ОСВЯЩЕННОГО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 С БЛАГОСЛОВЕНИЕМ ХЛЕБОВ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108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СВЯТИТЕЛЯ И ЧУДОТВОРЦА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52"/>
                <w:szCs w:val="52"/>
              </w:rPr>
              <w:t>НИКОЛАЯ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АРХИЕПИСКОПА МИРЛИКИЙСКОГО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РАННЯЯ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07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МОЛЕБЕН С АКАФИСТОМ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07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ПОЗДНЯЯ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АМВРОСИЯ МЕДИОЛАНСКОГО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БОЖИЕЙ МАТЕРИ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ПРП. ПАТАПИЯ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135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26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«НЕЧАЯННАЯ РАДОСТЬ»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35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ДАНИИЛА СТОЛПНИКА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СВЯТИТЕЛЯ И ЧУДОТВОРЦА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СПИРИДОНА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ЕПИСКОПА ТРИМИФУНТСКОГО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МОЛЕБЕН С АКАФИСТОМ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69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69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СВТ. НИКОЛАЮ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МЧЧ. ФИРСА, ЛЕВКИЯ И КАЛЛИНИКА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БОЖИЕЙ МАТЕРИ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ТРИФОНА ПЕЧЕНГСКОГО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11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27-Я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ПРОРОКА АГГЕЯ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62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МОЛЕБЕН НА НАЧАЛО НОВОГО ГОДА    17.00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МЧ. ВОНИФАТИЯ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ПРП. ИЛИИ МУРОМЦА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ПРАВ. ИОАННА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КРОНШТАНДТСКОГО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59" w:hRule="atLeast"/>
        </w:trPr>
        <w:tc>
          <w:tcPr>
            <w:tcW w:w="2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ПЕТРА МОСКОВСКОГО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БОЖИЕЙ МАТЕРИ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ВМЦ. АНАСТАСИИ УЗОРЕШИТЕЛЬНИЦЫ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</w:t>
            </w:r>
          </w:p>
        </w:tc>
      </w:tr>
      <w:tr>
        <w:trPr>
          <w:trHeight w:val="12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28-Я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ФЕОКТИСТА НОВГОРОДСКОГО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РОЖДЕСТВЕНСКИЙ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СОЧЕЛЬНИК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ЦАРСКИЕ ЧАСЫ, ЛИТУРГИЯ 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</w:t>
            </w:r>
          </w:p>
        </w:tc>
      </w:tr>
      <w:tr>
        <w:trPr>
          <w:trHeight w:val="38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</w:t>
            </w:r>
          </w:p>
        </w:tc>
      </w:tr>
      <w:tr>
        <w:trPr>
          <w:trHeight w:val="380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ИСПОВЕДЬ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20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40"/>
              </w:rPr>
              <w:t>РОЖДЕСТВО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40"/>
              </w:rPr>
              <w:t>ХРИСТОВО</w:t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НОЧНАЯ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ПОЗДНЯЯ ЛИТУРГИЯ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20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ВЕЛИКАЯ ВЕЧЕРНЯ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44"/>
          <w:szCs w:val="30"/>
        </w:rPr>
      </w:pPr>
      <w:r>
        <w:rPr>
          <w:rFonts w:cs="Times New Roman" w:ascii="Times New Roman" w:hAnsi="Times New Roman"/>
          <w:b/>
          <w:sz w:val="44"/>
          <w:szCs w:val="30"/>
        </w:rPr>
        <w:t>тел. 8 980 703 66 30       http: bozhedomka.ru</w:t>
      </w:r>
    </w:p>
    <w:p>
      <w:pPr>
        <w:pStyle w:val="Normal"/>
        <w:tabs>
          <w:tab w:val="clear" w:pos="708"/>
          <w:tab w:val="left" w:pos="4800" w:leader="none"/>
        </w:tabs>
        <w:spacing w:before="0" w:after="0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cs="Times New Roman" w:ascii="Times New Roman" w:hAnsi="Times New Roman"/>
          <w:sz w:val="44"/>
          <w:szCs w:val="28"/>
        </w:rPr>
        <w:t xml:space="preserve">ДУХОВНО-ПРОСВЕТИТЕЛЬСКИЙ ЦЕНТР </w:t>
      </w:r>
    </w:p>
    <w:p>
      <w:pPr>
        <w:pStyle w:val="Normal"/>
        <w:tabs>
          <w:tab w:val="clear" w:pos="708"/>
          <w:tab w:val="left" w:pos="4800" w:leader="none"/>
        </w:tabs>
        <w:spacing w:before="0" w:after="0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cs="Times New Roman" w:ascii="Times New Roman" w:hAnsi="Times New Roman"/>
          <w:sz w:val="44"/>
          <w:szCs w:val="28"/>
        </w:rPr>
        <w:t>НАШЕГО ПРИХОДА ЖДЕТ ВАС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800" w:leader="none"/>
        </w:tabs>
        <w:spacing w:before="0" w:after="0"/>
        <w:contextualSpacing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ВОСКРЕСНАЯ ШКОЛА 11.00 </w:t>
      </w:r>
    </w:p>
    <w:p>
      <w:pPr>
        <w:pStyle w:val="Normal"/>
        <w:tabs>
          <w:tab w:val="clear" w:pos="708"/>
          <w:tab w:val="left" w:pos="4800" w:leader="none"/>
        </w:tabs>
        <w:spacing w:before="0" w:after="0"/>
        <w:rPr>
          <w:rFonts w:ascii="Times New Roman" w:hAnsi="Times New Roman" w:cs="Times New Roman"/>
          <w:bCs/>
          <w:sz w:val="40"/>
          <w:szCs w:val="40"/>
        </w:rPr>
      </w:pPr>
      <w:r>
        <w:rPr>
          <w:rFonts w:cs="Times New Roman" w:ascii="Times New Roman" w:hAnsi="Times New Roman"/>
          <w:bCs/>
          <w:sz w:val="40"/>
          <w:szCs w:val="40"/>
        </w:rPr>
        <w:t>ПОСЛЕ ВОСКРЕСНОЙ ЛИТУРГИИ, ДЛЯ ДЕТЕЙ ШКОЛЬНОГО ВОЗРАСТА И ВЗРОСЛЫХ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КУРСЫ ПО ИЗУЧЕНИЮ БОГОСЛУЖЕНИЯ  ПЯТНИЦА 18.00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sz w:val="36"/>
          <w:szCs w:val="36"/>
        </w:rPr>
        <w:t>ПОСЛЕ ВЕЧЕРНИ С АКАФИСТОМ БОЖИЕЙ МАТЕРИ</w:t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10425</TotalTime>
  <Application>Trio_Office/6.2.8.2$Windows_x86 LibreOffice_project/</Application>
  <Pages>1</Pages>
  <Words>520</Words>
  <Characters>2967</Characters>
  <CharactersWithSpaces>3481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2024-11-30T05:21:00Z</cp:lastPrinted>
  <dcterms:modified xsi:type="dcterms:W3CDTF">2024-12-04T17:20:25Z</dcterms:modified>
  <cp:revision>311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