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382" w:leader="none"/>
          <w:tab w:val="center" w:pos="538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"/>
          <w:szCs w:val="28"/>
        </w:rPr>
      </w:pPr>
      <w:r>
        <w:rPr>
          <w:rFonts w:cs="Times New Roman" w:ascii="Times New Roman" w:hAnsi="Times New Roman"/>
          <w:b/>
          <w:sz w:val="2"/>
          <w:szCs w:val="28"/>
        </w:rPr>
      </w:r>
    </w:p>
    <w:p>
      <w:pPr>
        <w:pStyle w:val="Normal"/>
        <w:tabs>
          <w:tab w:val="clear" w:pos="708"/>
          <w:tab w:val="left" w:pos="3382" w:leader="none"/>
          <w:tab w:val="center" w:pos="538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56"/>
          <w:szCs w:val="28"/>
        </w:rPr>
      </w:pPr>
      <w:r>
        <w:rPr/>
        <w:drawing>
          <wp:inline distT="0" distB="0" distL="0" distR="0">
            <wp:extent cx="6898005" cy="8763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00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3382" w:leader="none"/>
          <w:tab w:val="center" w:pos="538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36"/>
          <w:szCs w:val="28"/>
          <w:u w:val="single"/>
        </w:rPr>
      </w:pPr>
      <w:r>
        <w:rPr>
          <w:rFonts w:cs="Times New Roman" w:ascii="Times New Roman" w:hAnsi="Times New Roman"/>
          <w:b/>
          <w:sz w:val="48"/>
          <w:szCs w:val="28"/>
        </w:rPr>
        <w:t>МАРТ 2022 г.</w:t>
      </w:r>
    </w:p>
    <w:tbl>
      <w:tblPr>
        <w:tblStyle w:val="a3"/>
        <w:tblW w:w="10965" w:type="dxa"/>
        <w:jc w:val="left"/>
        <w:tblInd w:w="-19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0"/>
        <w:gridCol w:w="3538"/>
        <w:gridCol w:w="4252"/>
        <w:gridCol w:w="930"/>
        <w:gridCol w:w="35"/>
      </w:tblGrid>
      <w:tr>
        <w:trPr/>
        <w:tc>
          <w:tcPr>
            <w:tcW w:w="2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0"/>
                <w:u w:val="single"/>
              </w:rPr>
              <w:t>ДАТА</w:t>
            </w:r>
          </w:p>
        </w:tc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0"/>
                <w:u w:val="single"/>
              </w:rPr>
              <w:t>МЕСЯЦЕСЛОВ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0"/>
                <w:u w:val="single"/>
              </w:rPr>
              <w:t>БОГОСЛУЖЕНИЕ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18"/>
                <w:szCs w:val="20"/>
                <w:u w:val="single"/>
              </w:rPr>
            </w:pPr>
            <w:r>
              <w:rPr>
                <w:rFonts w:cs="Times New Roman" w:ascii="Times New Roman" w:hAnsi="Times New Roman"/>
                <w:b/>
                <w:i/>
                <w:sz w:val="16"/>
                <w:szCs w:val="20"/>
                <w:u w:val="single"/>
              </w:rPr>
              <w:t>ВРЕМЯ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 МАРТА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МЧ. ПАМФИЛА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0"/>
                <w:szCs w:val="24"/>
              </w:rPr>
              <w:t xml:space="preserve">МОЛЕБЕН О СТРАЖДУЩИХ НЕДУГОМ ВИНОПИТИЯ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1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0"/>
                <w:szCs w:val="24"/>
              </w:rPr>
              <w:t xml:space="preserve">С АКАФИСТОМ БОЖИЕЙ МАТЕРИ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«НЕУПИВАЕМАЯ ЧАША»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 МАРТА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ВМЧ. ФЕДОРА ТИРОНА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4"/>
              </w:rPr>
              <w:t xml:space="preserve">ВЕЧЕРНЯ С АКАФИСТОМ СВТ. НИКОЛАЮ 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 МАРТА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СВТ. ЛЬВА РИМСКОГО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 МАРТА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ПРП. ФЕОДОРА САНАКСАРСКОГО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ВЕЧЕРНЯ С АКАФИСТОМ ПЕРЕД ВЛАДИМИРСКОЙ ИКОНОЙ БОЖИЕЙ МАТЕРИ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03" w:hRule="atLeast"/>
        </w:trPr>
        <w:tc>
          <w:tcPr>
            <w:tcW w:w="22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 МАРТА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53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8"/>
              </w:rPr>
              <w:t>СВ. БЛГВ. ВЕЛИКОГО КНЯЗЯ</w:t>
            </w:r>
            <w:r>
              <w:rPr>
                <w:rFonts w:cs="Times New Roman" w:ascii="Times New Roman" w:hAnsi="Times New Roman"/>
                <w:b/>
                <w:sz w:val="1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ЯРОСЛАВА МУДРОГО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ЛИТУРГИЯ, ПАНИХИДА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02" w:hRule="atLeast"/>
        </w:trPr>
        <w:tc>
          <w:tcPr>
            <w:tcW w:w="22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3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65" w:hRule="atLeast"/>
        </w:trPr>
        <w:tc>
          <w:tcPr>
            <w:tcW w:w="22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 МАРТА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Cs w:val="24"/>
              </w:rPr>
              <w:t>ВОСКРЕСЕНЬЕ</w:t>
            </w:r>
          </w:p>
        </w:tc>
        <w:tc>
          <w:tcPr>
            <w:tcW w:w="353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НЕДЕЛЯ СЫРОПУСТНАЯ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32"/>
                <w:szCs w:val="24"/>
              </w:rPr>
              <w:t>ПРОЩЕНОЕ ВОСКРЕСЕНЬЕ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ВОДОСВЯТНЫЙ МОЛЕБЕН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64" w:hRule="atLeast"/>
        </w:trPr>
        <w:tc>
          <w:tcPr>
            <w:tcW w:w="22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3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ЛИТУРГИЯ,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ЧИН ПРОЩЕНИЯ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46" w:hRule="atLeast"/>
        </w:trPr>
        <w:tc>
          <w:tcPr>
            <w:tcW w:w="22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 МАРТА</w:t>
            </w:r>
          </w:p>
        </w:tc>
        <w:tc>
          <w:tcPr>
            <w:tcW w:w="353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ПОНЕДЕЛЬНИК ПЕРВОЙ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СЕДМИЦЫ ВЕЛИКОГО ПОСТА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46" w:hRule="atLeast"/>
        </w:trPr>
        <w:tc>
          <w:tcPr>
            <w:tcW w:w="22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3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ПОВЕЧЕРИЕ С ПОКАЯННЫМ КАНОНОМ ПРП. АНДРЕЯ КРИТСКОГО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46" w:hRule="atLeast"/>
        </w:trPr>
        <w:tc>
          <w:tcPr>
            <w:tcW w:w="22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 МАРТА</w:t>
            </w:r>
          </w:p>
        </w:tc>
        <w:tc>
          <w:tcPr>
            <w:tcW w:w="353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ВТОРНИК ПЕРВОЙ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СЕДМИЦЫ ВЕЛИКОГО ПОСТА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46" w:hRule="atLeast"/>
        </w:trPr>
        <w:tc>
          <w:tcPr>
            <w:tcW w:w="22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3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ПОВЕЧЕРИЕ С ПОКАЯННЫМ КАНОНОМ ПРП. АНДРЕЯ КРИТСКОГО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46" w:hRule="atLeast"/>
        </w:trPr>
        <w:tc>
          <w:tcPr>
            <w:tcW w:w="22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 МАРТА</w:t>
            </w:r>
          </w:p>
        </w:tc>
        <w:tc>
          <w:tcPr>
            <w:tcW w:w="353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СРЕДА ПЕРВОЙ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СЕДМИЦЫ ВЕЛИКОГО ПОСТА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 xml:space="preserve">УТРЕНЯ,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 ПРЕЖДЕОСВЯЩЕННЫХ ДАРОВ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46" w:hRule="atLeast"/>
        </w:trPr>
        <w:tc>
          <w:tcPr>
            <w:tcW w:w="22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3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ПОВЕЧЕРИЕ С ПОКАЯННЫМ КАНОНОМ ПРП. АНДРЕЯ КРИТСКОГО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46" w:hRule="atLeast"/>
        </w:trPr>
        <w:tc>
          <w:tcPr>
            <w:tcW w:w="22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 МАРТА</w:t>
            </w:r>
          </w:p>
        </w:tc>
        <w:tc>
          <w:tcPr>
            <w:tcW w:w="353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ЧЕТВЕРТОК ПЕРВОЙ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СЕДМИЦЫ ВЕЛИКОГО ПОСТА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УТРЕНЯ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46" w:hRule="atLeast"/>
        </w:trPr>
        <w:tc>
          <w:tcPr>
            <w:tcW w:w="22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3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ПОВЕЧЕРИЕ С ПОКАЯННЫМ КАНОНОМ ПРП. АНДРЕЯ КРИТСКОГО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46" w:hRule="atLeast"/>
        </w:trPr>
        <w:tc>
          <w:tcPr>
            <w:tcW w:w="22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11 МАРТА</w:t>
            </w:r>
          </w:p>
        </w:tc>
        <w:tc>
          <w:tcPr>
            <w:tcW w:w="353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ПЯТОК ПЕРВОЙ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СЕДМИЦЫ ВЕЛИКОГО ПОСТА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 xml:space="preserve">УТРЕНЯ,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 ПРЕЖДЕОСВЯЩЕННЫХ ДАРОВ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46" w:hRule="atLeast"/>
        </w:trPr>
        <w:tc>
          <w:tcPr>
            <w:tcW w:w="22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3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ПОЛИЕЛЕЙ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22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12 МАРТА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53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ВМЧ. ФЕОДОРА ТИРОНА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ОБРЕТЕНИЕ ГЛАВЫ ИОАННА ПРЕДТЕЧИ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16"/>
                <w:szCs w:val="24"/>
              </w:rPr>
              <w:t>(ПО УСТАВУ ПЕРЕНЕСЕНО С 9 МАРТА)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ЛИТУРГИЯ, ПАНИХИДА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22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3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22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13 МАРТА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ВОСКРЕСЕНЬЕ</w:t>
            </w:r>
          </w:p>
        </w:tc>
        <w:tc>
          <w:tcPr>
            <w:tcW w:w="353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ТОРЖЕСТВО ПРАВОСЛАВИЯ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ВОДОСВЯТНЫЙ МОЛЕБЕН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22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3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ЛИТУРГИЯ,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ЧИН ПРАВОСЛАВИЯ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2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14 МАРТА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ПОНЕДЕЛЬНИК</w:t>
            </w:r>
          </w:p>
        </w:tc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ПРМЦ. ЕВДОКИИ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2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15 МАРТА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ИКОНЫ БОЖИЕЙ МАТЕРИ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«ДЕРЖАВНАЯ»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22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16 МАРТА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53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МЧЧ. ЕВТРОПИЯ, КЛЕОНИКА И ВАСИЛИСКА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22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3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ЛИТУРГИЯ ПРЕЖДЕОСВЯЩЕННЫХ ДАРОВ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2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 МАРТА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БЛГВ. КН. ДАНИИЛА МОСКОВСКОГО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749" w:hRule="atLeast"/>
        </w:trPr>
        <w:tc>
          <w:tcPr>
            <w:tcW w:w="22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 МАРТА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53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БЛГВВ. КНН. ФЕОДОРА, ДАВИДА И КОНСТАНТИНА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ЯРОСЛАВСКИХ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УТРЕНЯ, ЛИТУРГИЯ ПРЕЖДЕОСВЯЩЕННЫХ ДАРОВ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59" w:hRule="atLeast"/>
        </w:trPr>
        <w:tc>
          <w:tcPr>
            <w:tcW w:w="22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3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ПАРАСТАС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24"/>
              </w:rPr>
              <w:t>(ЗАУПОКОЙНОЕ БОГОСЛУЖЕНИЕ)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22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19 МАРТА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53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РОДИТЕЛЬСКАЯ СУББОТА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ЛИТУРГИЯ, ПАНИХИДА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22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3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11" w:hRule="atLeast"/>
        </w:trPr>
        <w:tc>
          <w:tcPr>
            <w:tcW w:w="22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 МАРТА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ВОСКРЕСЕНЬЕ</w:t>
            </w:r>
          </w:p>
        </w:tc>
        <w:tc>
          <w:tcPr>
            <w:tcW w:w="353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НЕДЕЛЯ 2- ВЕЛИКОГО ПОСТА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СВТ. ГРИГОРИЯ ПАЛАМЫ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ВОДОСВЯТНЫЙ МОЛЕБЕН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09" w:hRule="atLeast"/>
        </w:trPr>
        <w:tc>
          <w:tcPr>
            <w:tcW w:w="22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3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09" w:hRule="atLeast"/>
        </w:trPr>
        <w:tc>
          <w:tcPr>
            <w:tcW w:w="22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3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ПАССИЯ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16"/>
                <w:szCs w:val="24"/>
              </w:rPr>
              <w:t>(БОГОСЛУЖЕНИЕ С ЧТЕНИЕМ СТРАСТНОГО ЕВАНГЕЛИЯ И АКАФИСТА СТРАСТЯМ ХРИСТОВЫМ)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560" w:hRule="atLeast"/>
        </w:trPr>
        <w:tc>
          <w:tcPr>
            <w:tcW w:w="2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21 МАРТА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ПОНЕДЕЛЬНИК</w:t>
            </w:r>
          </w:p>
        </w:tc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36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4"/>
              </w:rPr>
              <w:t xml:space="preserve">ИКОНЫ БОЖИЕЙ МАТЕРИ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«ЗНАМЕНИЕ</w:t>
            </w:r>
            <w:r>
              <w:rPr>
                <w:rFonts w:cs="Times New Roman" w:ascii="Times New Roman" w:hAnsi="Times New Roman"/>
                <w:b/>
                <w:sz w:val="36"/>
                <w:szCs w:val="24"/>
              </w:rPr>
              <w:t xml:space="preserve">» 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2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22 МАРТА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40 МУЧЕНИКОВ СЕВАСТИЙСКИХ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 xml:space="preserve">ПОЛИЕЛЕЙНАЯ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 xml:space="preserve">(С ПОМАЗАНИЕМ)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УТРЕНЯ, ЛИТУРГИЯ ПРЕЖДЕОСВЯЩЕННЫХ ДАРОВ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22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23 МАРТА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53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МЧЧ. КОДРАТА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 ИЖЕ С НИМ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22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3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ЛИТУРГИЯ ПРЕЖДЕОСВЯЩЕННЫХ ДАРОВ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2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24 МАРТА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СВТ. СОФРОНИЯ ИЕРУСАЛИМСКОГО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59" w:hRule="atLeast"/>
        </w:trPr>
        <w:tc>
          <w:tcPr>
            <w:tcW w:w="22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25 МАРТА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53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СВТ. ГРИГОРИЯ ДВОЕСЛОВА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УТРЕНЯ, ЛИТУРГИЯ ПРЕЖДЕОСВЯЩЕННЫХ ДАРОВ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259" w:hRule="atLeast"/>
        </w:trPr>
        <w:tc>
          <w:tcPr>
            <w:tcW w:w="22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3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ПАРАСТАС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22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26 МАРТА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53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24"/>
              </w:rPr>
              <w:t>РОДИТЕЛЬСКАЯ СУББОТА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ЛИТУРГИЯ, ПАНИХИДА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22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3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ВСЕНОЩНОЕ БДЕНИЕ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24"/>
              </w:rPr>
              <w:t>С ИЗНЕСЕНИЕ КРЕСТА ГОСПОДНЯ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16" w:hRule="atLeast"/>
        </w:trPr>
        <w:tc>
          <w:tcPr>
            <w:tcW w:w="22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27 МАРТА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353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НЕДЕЛЯ КРЕСТОПОКЛОННАЯ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ВОДОСВЯТНЫЙ МОЛЕБЕН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16" w:hRule="atLeast"/>
        </w:trPr>
        <w:tc>
          <w:tcPr>
            <w:tcW w:w="22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3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9.00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16" w:hRule="atLeast"/>
        </w:trPr>
        <w:tc>
          <w:tcPr>
            <w:tcW w:w="22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3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ПАССИЯ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2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28 МАРТА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ПОНЕДЕЛЬНИК</w:t>
            </w:r>
          </w:p>
        </w:tc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МЧ. АГАПИЯ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2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29 МАРТА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МЧ. САВИНА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22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30 МАРТА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53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ПРП. АЛЕКСИЯ,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ЧЕЛОВЕКА БОЖИЯ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22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3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ЛИТУРГИЯ ПРЕЖДЕОСВЯЩЕННЫХ ДАРОВ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2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31 МАРТА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СВТ. КИРИЛЛА ИЕРУСАЛИМСКОГО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22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53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МЧЧ. ХРИСАНФА И ДАРИИ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УТРЕНЯ, ЛИТУРГИЯ ПРЕЖДЕОСВЯЩЕННЫХ ДАРОВ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22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3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ПАРАСТАС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22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53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РОДИТЕЛЬСКАЯ СУББОТА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ЛИТУРГИЯ, ПАНИХИДА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22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3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22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ВОСКРЕСЕНЬЕ</w:t>
            </w:r>
          </w:p>
        </w:tc>
        <w:tc>
          <w:tcPr>
            <w:tcW w:w="353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НЕДЕЛЯ 4-Я ВЕЛИКОГО ПОСТА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ПРП. ИОАННА ЛЕСТВЕЧНИКА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Cs w:val="24"/>
              </w:rPr>
              <w:t>ВОДОСВЯТНЫЙ МОЛЕБЕН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8.15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22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3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22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3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ПАССИЯ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60" w:hRule="atLeast"/>
        </w:trPr>
        <w:tc>
          <w:tcPr>
            <w:tcW w:w="22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ПОНЕДЕЛЬНИК</w:t>
            </w:r>
          </w:p>
        </w:tc>
        <w:tc>
          <w:tcPr>
            <w:tcW w:w="779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УТРЕНЯ</w:t>
            </w:r>
          </w:p>
        </w:tc>
        <w:tc>
          <w:tcPr>
            <w:tcW w:w="96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</w:tr>
      <w:tr>
        <w:trPr>
          <w:trHeight w:val="160" w:hRule="atLeast"/>
        </w:trPr>
        <w:tc>
          <w:tcPr>
            <w:tcW w:w="22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79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МАРИИНО СТОЯНИЕ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БОГОСЛУЖЕНИЕ С ВЕЛИКИМ ПОКАЯННЫМ КАНОНОМ ПРП. АНДРЕЯ КРИТСКОГО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18"/>
                <w:szCs w:val="24"/>
              </w:rPr>
              <w:t>(ПО УСТАВУ ПЕРЕНЕСЕНО СО СРЕДЫ ВЕЧЕРА)</w:t>
            </w:r>
          </w:p>
        </w:tc>
        <w:tc>
          <w:tcPr>
            <w:tcW w:w="96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</w:tr>
      <w:tr>
        <w:trPr>
          <w:trHeight w:val="163" w:hRule="atLeast"/>
        </w:trPr>
        <w:tc>
          <w:tcPr>
            <w:tcW w:w="2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ПРП. НИКОНА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ЛИТУРГИЯ ПРЕЖДЕОСВЯЩЕННЫХ ДАРОВ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221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53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ПРП. ЗАХАРИИ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УТРЕНЯ, ЛИТУРГИЯ ПРЕЖДЕОСВЯЩЕННЫХ ДАРОВ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74" w:hRule="atLeast"/>
        </w:trPr>
        <w:tc>
          <w:tcPr>
            <w:tcW w:w="22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53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ВСЕНОЩНОЕ БДЕНИЕ 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4"/>
              </w:rPr>
              <w:t>С БЛАГОСЛОВЕНИЕМ ХЛЕБОВ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22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 АПРЕЛЯ</w:t>
            </w:r>
          </w:p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5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C9211E"/>
                <w:sz w:val="32"/>
                <w:szCs w:val="24"/>
              </w:rPr>
              <w:t xml:space="preserve">БЛАГОВЕЩЕНИЕ </w:t>
            </w:r>
            <w:r>
              <w:rPr>
                <w:rFonts w:cs="Times New Roman" w:ascii="Times New Roman" w:hAnsi="Times New Roman"/>
                <w:b/>
                <w:color w:val="C9211E"/>
                <w:szCs w:val="24"/>
              </w:rPr>
              <w:t>ПРЕ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b/>
                <w:color w:val="C9211E"/>
                <w:szCs w:val="24"/>
              </w:rPr>
              <w:t>СВЯТОЙ БОГОРОДИЦЫ</w:t>
            </w:r>
          </w:p>
        </w:tc>
        <w:tc>
          <w:tcPr>
            <w:tcW w:w="42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ЛИТУРГИЯ</w:t>
            </w:r>
          </w:p>
        </w:tc>
        <w:tc>
          <w:tcPr>
            <w:tcW w:w="9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7" w:right="57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8.00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20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30"/>
        </w:rPr>
        <w:t>тел. храма 8 980 703 66 30                     сайт прихода http: bozhedomka.ru</w:t>
      </w:r>
    </w:p>
    <w:sectPr>
      <w:type w:val="nextPage"/>
      <w:pgSz w:w="11906" w:h="16838"/>
      <w:pgMar w:left="567" w:right="567" w:header="0" w:top="284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val="bestFit" w:percent="143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266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a1d3a"/>
    <w:rPr>
      <w:color w:val="0000FF" w:themeColor="hyperlink"/>
      <w:u w:val="single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4a1d3a"/>
    <w:rPr>
      <w:color w:val="808080"/>
      <w:shd w:fill="E6E6E6" w:val="clear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d34251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bf07dc"/>
    <w:rPr/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bf07dc"/>
    <w:rPr/>
  </w:style>
  <w:style w:type="character" w:styleId="2" w:customStyle="1">
    <w:name w:val="Неразрешенное упоминание2"/>
    <w:basedOn w:val="DefaultParagraphFont"/>
    <w:uiPriority w:val="99"/>
    <w:semiHidden/>
    <w:unhideWhenUsed/>
    <w:qFormat/>
    <w:rsid w:val="00ac1bf0"/>
    <w:rPr>
      <w:color w:val="605E5C"/>
      <w:shd w:fill="E1DFDD" w:val="clear"/>
    </w:rPr>
  </w:style>
  <w:style w:type="character" w:styleId="Style18" w:customStyle="1">
    <w:name w:val="Текст сноски Знак"/>
    <w:basedOn w:val="DefaultParagraphFont"/>
    <w:link w:val="ac"/>
    <w:uiPriority w:val="99"/>
    <w:semiHidden/>
    <w:qFormat/>
    <w:rsid w:val="00d85241"/>
    <w:rPr>
      <w:sz w:val="20"/>
      <w:szCs w:val="20"/>
    </w:rPr>
  </w:style>
  <w:style w:type="character" w:styleId="Style19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85241"/>
    <w:rPr>
      <w:vertAlign w:val="superscript"/>
    </w:rPr>
  </w:style>
  <w:style w:type="character" w:styleId="Style20" w:customStyle="1">
    <w:name w:val="Текст концевой сноски Знак"/>
    <w:basedOn w:val="DefaultParagraphFont"/>
    <w:link w:val="af"/>
    <w:uiPriority w:val="99"/>
    <w:semiHidden/>
    <w:qFormat/>
    <w:rsid w:val="00d85241"/>
    <w:rPr>
      <w:sz w:val="20"/>
      <w:szCs w:val="20"/>
    </w:rPr>
  </w:style>
  <w:style w:type="character" w:styleId="Style21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d85241"/>
    <w:rPr>
      <w:vertAlign w:val="superscript"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d342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7">
    <w:name w:val="Header"/>
    <w:basedOn w:val="Normal"/>
    <w:link w:val="a8"/>
    <w:uiPriority w:val="99"/>
    <w:unhideWhenUsed/>
    <w:rsid w:val="00bf07d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aa"/>
    <w:uiPriority w:val="99"/>
    <w:unhideWhenUsed/>
    <w:rsid w:val="00bf07d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e74ba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9">
    <w:name w:val="Footnote Text"/>
    <w:basedOn w:val="Normal"/>
    <w:link w:val="ad"/>
    <w:uiPriority w:val="99"/>
    <w:semiHidden/>
    <w:unhideWhenUsed/>
    <w:rsid w:val="00d85241"/>
    <w:pPr>
      <w:spacing w:lineRule="auto" w:line="240" w:before="0" w:after="0"/>
    </w:pPr>
    <w:rPr>
      <w:sz w:val="20"/>
      <w:szCs w:val="20"/>
    </w:rPr>
  </w:style>
  <w:style w:type="paragraph" w:styleId="Style30">
    <w:name w:val="Endnote Text"/>
    <w:basedOn w:val="Normal"/>
    <w:link w:val="af0"/>
    <w:uiPriority w:val="99"/>
    <w:semiHidden/>
    <w:unhideWhenUsed/>
    <w:rsid w:val="00d85241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34c8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AB91F-54B8-4B7D-8367-92BEB3900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4944</TotalTime>
  <Application>Trio_Office/6.2.8.2$Windows_x86 LibreOffice_project/</Application>
  <Pages>2</Pages>
  <Words>593</Words>
  <Characters>3382</Characters>
  <CharactersWithSpaces>3968</CharactersWithSpaces>
  <Paragraphs>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2021-04-20T18:13:00Z</dcterms:created>
  <dc:creator>Алексей</dc:creator>
  <dc:description/>
  <dc:language>ru-RU</dc:language>
  <cp:lastModifiedBy/>
  <cp:lastPrinted>2022-01-24T11:37:00Z</cp:lastPrinted>
  <dcterms:modified xsi:type="dcterms:W3CDTF">2022-03-05T11:36:53Z</dcterms:modified>
  <cp:revision>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