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"/>
          <w:szCs w:val="28"/>
        </w:rPr>
      </w:pPr>
      <w:r>
        <w:rPr>
          <w:rFonts w:cs="Times New Roman" w:ascii="Times New Roman" w:hAnsi="Times New Roman"/>
          <w:b/>
          <w:sz w:val="2"/>
          <w:szCs w:val="28"/>
        </w:rPr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/>
        <w:drawing>
          <wp:inline distT="0" distB="0" distL="0" distR="0">
            <wp:extent cx="7094220" cy="9010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96"/>
          <w:szCs w:val="28"/>
        </w:rPr>
      </w:pPr>
      <w:r>
        <w:rPr>
          <w:rFonts w:cs="Times New Roman" w:ascii="Times New Roman" w:hAnsi="Times New Roman"/>
          <w:b/>
          <w:sz w:val="96"/>
          <w:szCs w:val="28"/>
        </w:rPr>
        <w:t>ИЮНЬ 2022 г.</w:t>
      </w:r>
    </w:p>
    <w:tbl>
      <w:tblPr>
        <w:tblStyle w:val="a3"/>
        <w:tblW w:w="11332" w:type="dxa"/>
        <w:jc w:val="left"/>
        <w:tblInd w:w="-2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7"/>
        <w:gridCol w:w="3566"/>
        <w:gridCol w:w="3667"/>
        <w:gridCol w:w="1060"/>
        <w:gridCol w:w="732"/>
      </w:tblGrid>
      <w:tr>
        <w:trPr/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  <w:u w:val="single"/>
              </w:rPr>
              <w:t>ВРЕМЯ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0"/>
                <w:u w:val="single"/>
              </w:rPr>
              <w:t>иерей</w:t>
            </w:r>
          </w:p>
        </w:tc>
      </w:tr>
      <w:tr>
        <w:trPr>
          <w:trHeight w:val="174" w:hRule="atLeast"/>
        </w:trPr>
        <w:tc>
          <w:tcPr>
            <w:tcW w:w="230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6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>ОТДАНИЕ ПАСХИ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 ПАСХАЛЬНЫМ ЧИНОМ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3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 БЛАГОСЛОВЕНИЕМ ХЛЕБОВ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АК</w:t>
            </w:r>
          </w:p>
        </w:tc>
      </w:tr>
      <w:tr>
        <w:trPr>
          <w:trHeight w:val="174" w:hRule="atLeast"/>
        </w:trPr>
        <w:tc>
          <w:tcPr>
            <w:tcW w:w="230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6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4"/>
                <w:szCs w:val="24"/>
              </w:rPr>
              <w:t>ВОЗНЕСЕНИЕ ГОСПОДНЕ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3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 С БЛАГОСЛОВЕНИЕМ ХЛЕБОВ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24" w:hRule="atLeast"/>
        </w:trPr>
        <w:tc>
          <w:tcPr>
            <w:tcW w:w="230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6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6"/>
                <w:szCs w:val="24"/>
              </w:rPr>
              <w:t xml:space="preserve">ВЛАДИМИРСКОЙ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4"/>
              </w:rPr>
              <w:t>ИКОНЫ БОЖИЕЙ МАТЕРИ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 РАВНОАПП.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КОНСТАНТИНА И ЕЛЕНЫ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C9211E"/>
                <w:sz w:val="40"/>
                <w:szCs w:val="24"/>
              </w:rPr>
              <w:t>ПРЕСТОЛЬНЫЙПРАЗДНИК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 С АКАФИСТОМ,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73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АК</w:t>
            </w:r>
          </w:p>
        </w:tc>
      </w:tr>
      <w:tr>
        <w:trPr>
          <w:trHeight w:val="823" w:hRule="atLeast"/>
        </w:trPr>
        <w:tc>
          <w:tcPr>
            <w:tcW w:w="23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КРЕСТНЫЙ ХОД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73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74" w:hRule="atLeast"/>
        </w:trPr>
        <w:tc>
          <w:tcPr>
            <w:tcW w:w="230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6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МЧ. ВАСИЛИСКА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3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17.00 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АК</w:t>
            </w:r>
          </w:p>
        </w:tc>
      </w:tr>
      <w:tr>
        <w:trPr>
          <w:trHeight w:val="377" w:hRule="atLeast"/>
        </w:trPr>
        <w:tc>
          <w:tcPr>
            <w:tcW w:w="230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56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НЕДЕЛЯ СВВ. ОТЦОВ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ВСЕЛЕНСКОГО СОБОРА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СОБОР РОСТОВО-</w:t>
            </w:r>
            <w:r>
              <w:rPr>
                <w:rFonts w:cs="Times New Roman" w:ascii="Times New Roman" w:hAnsi="Times New Roman"/>
                <w:b/>
                <w:sz w:val="28"/>
                <w:szCs w:val="24"/>
                <w:lang w:val="ru-RU"/>
              </w:rPr>
              <w:t>ЯРОСЛ</w:t>
            </w:r>
            <w:r>
              <w:rPr>
                <w:rFonts w:cs="Times New Roman" w:ascii="Times New Roman" w:hAnsi="Times New Roman"/>
                <w:b/>
                <w:sz w:val="28"/>
                <w:szCs w:val="24"/>
                <w:lang w:val="en-US"/>
              </w:rPr>
              <w:t>А</w:t>
            </w:r>
            <w:r>
              <w:rPr>
                <w:rFonts w:cs="Times New Roman" w:ascii="Times New Roman" w:hAnsi="Times New Roman"/>
                <w:b/>
                <w:sz w:val="28"/>
                <w:szCs w:val="24"/>
                <w:lang w:val="ru-RU"/>
              </w:rPr>
              <w:t>ВСКИХ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 СВЯТЫХ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376" w:hRule="atLeast"/>
        </w:trPr>
        <w:tc>
          <w:tcPr>
            <w:tcW w:w="23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376" w:hRule="atLeast"/>
        </w:trPr>
        <w:tc>
          <w:tcPr>
            <w:tcW w:w="23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ПОЛИЕЛЕЙ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84" w:hRule="atLeast"/>
        </w:trPr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БЛЖ. КСЕНИИ ПЕТЕРБУРГСКОЙ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84" w:hRule="atLeast"/>
        </w:trPr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ОБРЕТЕНИЕ ГЛАВЫ ИОАННА ПРЕДТЕЧИ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МОЛЕБЕН С АКАФИСТОМ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«НЕУПИВАЕМАЯ ЧАША»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4" w:hRule="atLeast"/>
        </w:trPr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АПП. КАРПА И АЛФЕЯ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4" w:hRule="atLeast"/>
        </w:trPr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7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72"/>
                <w:szCs w:val="24"/>
              </w:rPr>
              <w:t>СЕМИК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ДЕНЬ ПОМИНОВЕНИЯ ПОГРЕБЕННЫХ НА БОЖЕДОМКЕ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ПАНИХИДА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4" w:hRule="atLeast"/>
        </w:trPr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ОТДАНИЕ ПРАЗДНИКА ВОЗНЕСЕНИЯ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ПАРАСТАС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74" w:hRule="atLeast"/>
        </w:trPr>
        <w:tc>
          <w:tcPr>
            <w:tcW w:w="230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6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52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52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52"/>
                <w:szCs w:val="24"/>
              </w:rPr>
              <w:t>ТРОИЦКАЯ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 xml:space="preserve">РОДИТЕЛЬСКАЯ </w:t>
            </w:r>
            <w:r>
              <w:rPr>
                <w:rFonts w:cs="Times New Roman" w:ascii="Times New Roman" w:hAnsi="Times New Roman"/>
                <w:b/>
                <w:sz w:val="56"/>
                <w:szCs w:val="24"/>
              </w:rPr>
              <w:t>СУББОТА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74" w:hRule="atLeast"/>
        </w:trPr>
        <w:tc>
          <w:tcPr>
            <w:tcW w:w="23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 БЛАГОСЛОВЕНИЕМ ХЛЕБОВ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1" w:hRule="atLeast"/>
        </w:trPr>
        <w:tc>
          <w:tcPr>
            <w:tcW w:w="230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56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72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72"/>
                <w:szCs w:val="24"/>
              </w:rPr>
              <w:t>ТРОИЦА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2"/>
                <w:szCs w:val="24"/>
              </w:rPr>
              <w:t>ПЯТИДЕСЯТНИЦ</w:t>
            </w:r>
            <w:r>
              <w:rPr>
                <w:rFonts w:cs="Times New Roman" w:ascii="Times New Roman" w:hAnsi="Times New Roman"/>
                <w:b/>
                <w:color w:val="C9211E"/>
                <w:sz w:val="28"/>
                <w:szCs w:val="24"/>
              </w:rPr>
              <w:t>А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ВОДОСВЯТНЫЙ МОЛЕБЕН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09" w:hRule="atLeast"/>
        </w:trPr>
        <w:tc>
          <w:tcPr>
            <w:tcW w:w="23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09" w:hRule="atLeast"/>
        </w:trPr>
        <w:tc>
          <w:tcPr>
            <w:tcW w:w="23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 С АКАФИСТОМ СВЯТОМУ ДУХУ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0" w:hRule="atLeast"/>
        </w:trPr>
        <w:tc>
          <w:tcPr>
            <w:tcW w:w="230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356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 xml:space="preserve">ДЕНЬ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4"/>
              </w:rPr>
              <w:t>СВЯТОГО ДУХА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60" w:hRule="atLeast"/>
        </w:trPr>
        <w:tc>
          <w:tcPr>
            <w:tcW w:w="23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ПОЛИЕЛЕЙ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562" w:hRule="atLeast"/>
        </w:trPr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ПРАВ. ИОАННА КРОНШТАДСКОГО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4" w:hRule="atLeast"/>
        </w:trPr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ПРП. МЕФОДИЯ ПЕШНОШСКОГО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СВЯТОЙ ТРОИЦЕ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74" w:hRule="atLeast"/>
        </w:trPr>
        <w:tc>
          <w:tcPr>
            <w:tcW w:w="230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6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ОТДАНИЕ ПРАЗДНИКА ТРОИЦЫ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74" w:hRule="atLeast"/>
        </w:trPr>
        <w:tc>
          <w:tcPr>
            <w:tcW w:w="23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65" w:hRule="atLeast"/>
        </w:trPr>
        <w:tc>
          <w:tcPr>
            <w:tcW w:w="230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56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НЕДЕЛЯ ВСЕХ СВЯТЫХ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64" w:hRule="atLeast"/>
        </w:trPr>
        <w:tc>
          <w:tcPr>
            <w:tcW w:w="23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4" w:hRule="atLeast"/>
        </w:trPr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ВМЧ. ФЕОДОРА СТРАТИЛАТА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МОЛЕБЕН С АКАФИСТОМ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«НЕУПИВАЕМАЯ ЧАША»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>
        <w:trPr>
          <w:trHeight w:val="84" w:hRule="atLeast"/>
        </w:trPr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ПРП. КИРИЛЛА БЕЛОЕЗЕРСКОГО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4" w:hRule="atLeast"/>
        </w:trPr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СВТ. ВАСИЛИЯ РЯЗАНСКОГО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84" w:hRule="atLeast"/>
        </w:trPr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АПП. ВАРФОЛОМЕЯ И ВАРНАВЫ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 С АКАФИСТОМ ПЕРЕД ВЛАДИМИРСКОЙ ИКОНОЙ БОЖИЕЙ МАТЕРИ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30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6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БЛГВ. КН. АННЫ КАШИНСКОЙ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3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59" w:hRule="atLeast"/>
        </w:trPr>
        <w:tc>
          <w:tcPr>
            <w:tcW w:w="230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56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НЕДЕЛЯ ВСЕХ СВЯТЫХ В ЗЕМЛЕ РОССИЙСКОЙ ПРОСИЯВШИХ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259" w:hRule="atLeast"/>
        </w:trPr>
        <w:tc>
          <w:tcPr>
            <w:tcW w:w="23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4" w:hRule="atLeast"/>
        </w:trPr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СВТ. ИОНЫ МОСКОВСКОГО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МОЛЕБЕН С АКАФИСТОМ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«НЕУПИВАЕМАЯ ЧАША»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84" w:hRule="atLeast"/>
        </w:trPr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СВТ. ФЕОФАНА ЗАТВОРНИКА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СВТ. НИКОЛАЮ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</w:tr>
      <w:tr>
        <w:trPr>
          <w:trHeight w:val="174" w:hRule="atLeast"/>
        </w:trPr>
        <w:tc>
          <w:tcPr>
            <w:tcW w:w="230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ИЮНЯ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6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МЧ. МАНУИЛА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  <w:tr>
        <w:trPr>
          <w:trHeight w:val="174" w:hRule="atLeast"/>
        </w:trPr>
        <w:tc>
          <w:tcPr>
            <w:tcW w:w="23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ПОЛИЕЛЕЙ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74" w:hRule="atLeast"/>
        </w:trPr>
        <w:tc>
          <w:tcPr>
            <w:tcW w:w="230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6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БОГОЛЮБСКОЙ ИКОНЫ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БОЖИЕЙ МАТЕРИ</w:t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74" w:hRule="atLeast"/>
        </w:trPr>
        <w:tc>
          <w:tcPr>
            <w:tcW w:w="230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 С АКАФИСТОМ ПЕРЕД ВЛАДИМИРСКОЙ ИКОНОЙ БОЖИЕЙ МАТЕРИ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</w:tr>
    </w:tbl>
    <w:p>
      <w:pPr>
        <w:pStyle w:val="Normal"/>
        <w:spacing w:lineRule="auto" w:line="240"/>
        <w:ind w:firstLine="709"/>
        <w:jc w:val="center"/>
        <w:rPr/>
      </w:pPr>
      <w:r>
        <w:rPr>
          <w:rFonts w:cs="Times New Roman" w:ascii="Times New Roman" w:hAnsi="Times New Roman"/>
          <w:b/>
          <w:sz w:val="44"/>
          <w:szCs w:val="30"/>
        </w:rPr>
        <w:t>тел. храма</w:t>
      </w:r>
      <w:r>
        <w:rPr>
          <w:rFonts w:cs="Times New Roman" w:ascii="Times New Roman" w:hAnsi="Times New Roman"/>
          <w:b/>
          <w:sz w:val="44"/>
          <w:szCs w:val="30"/>
          <w:lang w:val="en-US"/>
        </w:rPr>
        <w:t>:</w:t>
      </w:r>
      <w:r>
        <w:rPr>
          <w:rFonts w:cs="Times New Roman" w:ascii="Times New Roman" w:hAnsi="Times New Roman"/>
          <w:b/>
          <w:sz w:val="44"/>
          <w:szCs w:val="30"/>
        </w:rPr>
        <w:t xml:space="preserve"> 8 980 703 66 30</w:t>
      </w:r>
    </w:p>
    <w:p>
      <w:pPr>
        <w:pStyle w:val="Normal"/>
        <w:spacing w:lineRule="auto" w:line="240" w:before="0" w:after="200"/>
        <w:ind w:firstLine="709"/>
        <w:jc w:val="center"/>
        <w:rPr/>
      </w:pPr>
      <w:r>
        <w:rPr>
          <w:rFonts w:cs="Times New Roman" w:ascii="Times New Roman" w:hAnsi="Times New Roman"/>
          <w:b/>
          <w:sz w:val="44"/>
          <w:szCs w:val="30"/>
        </w:rPr>
        <w:t>сайт прихода</w:t>
      </w:r>
      <w:r>
        <w:rPr>
          <w:rFonts w:cs="Times New Roman" w:ascii="Times New Roman" w:hAnsi="Times New Roman"/>
          <w:b/>
          <w:sz w:val="44"/>
          <w:szCs w:val="30"/>
          <w:lang w:val="en-US"/>
        </w:rPr>
        <w:t>:</w:t>
      </w:r>
      <w:r>
        <w:rPr>
          <w:rFonts w:cs="Times New Roman" w:ascii="Times New Roman" w:hAnsi="Times New Roman"/>
          <w:b/>
          <w:sz w:val="44"/>
          <w:szCs w:val="30"/>
        </w:rPr>
        <w:t xml:space="preserve"> </w:t>
      </w:r>
      <w:r>
        <w:rPr>
          <w:rFonts w:cs="Times New Roman" w:ascii="Times New Roman" w:hAnsi="Times New Roman"/>
          <w:b/>
          <w:sz w:val="44"/>
          <w:szCs w:val="30"/>
          <w:lang w:val="en-US"/>
        </w:rPr>
        <w:t>http:</w:t>
      </w:r>
      <w:r>
        <w:rPr>
          <w:rFonts w:cs="Times New Roman" w:ascii="Times New Roman" w:hAnsi="Times New Roman"/>
          <w:b/>
          <w:sz w:val="44"/>
          <w:szCs w:val="30"/>
          <w:lang w:val="en-US"/>
        </w:rPr>
        <w:t>//</w:t>
      </w:r>
      <w:r>
        <w:rPr>
          <w:rFonts w:cs="Times New Roman" w:ascii="Times New Roman" w:hAnsi="Times New Roman"/>
          <w:b/>
          <w:sz w:val="44"/>
          <w:szCs w:val="30"/>
          <w:lang w:val="en-US"/>
        </w:rPr>
        <w:t>bozhedomka.ru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26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A982-2486-46AF-9609-702FD4CA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Application>Trio_Office/6.2.8.2$Windows_x86 LibreOffice_project/</Application>
  <Pages>1</Pages>
  <Words>412</Words>
  <Characters>2349</Characters>
  <CharactersWithSpaces>2756</CharactersWithSpaces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2022-05-26T15:15:00Z</cp:lastPrinted>
  <dcterms:modified xsi:type="dcterms:W3CDTF">2022-05-29T23:37:29Z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